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Budaya</w:t>
      </w:r>
      <w:r>
        <w:rPr>
          <w:spacing w:val="-5"/>
        </w:rPr>
        <w:t> </w:t>
      </w:r>
      <w:r>
        <w:rPr/>
        <w:t>Keselamatan</w:t>
      </w:r>
      <w:r>
        <w:rPr>
          <w:spacing w:val="-3"/>
        </w:rPr>
        <w:t> </w:t>
      </w:r>
      <w:r>
        <w:rPr/>
        <w:t>Pasien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Rumah</w:t>
      </w:r>
      <w:r>
        <w:rPr>
          <w:spacing w:val="-3"/>
        </w:rPr>
        <w:t> </w:t>
      </w:r>
      <w:r>
        <w:rPr/>
        <w:t>Sakit</w:t>
      </w:r>
    </w:p>
    <w:p>
      <w:pPr>
        <w:pStyle w:val="BodyText"/>
        <w:spacing w:line="360" w:lineRule="auto" w:before="162"/>
        <w:ind w:left="3590" w:right="3603" w:hanging="1"/>
        <w:jc w:val="center"/>
        <w:rPr>
          <w:b/>
        </w:rPr>
      </w:pPr>
      <w:r>
        <w:rPr/>
        <w:t>Suci Meliza</w:t>
      </w:r>
      <w:r>
        <w:rPr>
          <w:spacing w:val="1"/>
        </w:rPr>
        <w:t> </w:t>
      </w:r>
      <w:hyperlink r:id="rId5">
        <w:r>
          <w:rPr>
            <w:color w:val="0000FF"/>
            <w:spacing w:val="-1"/>
            <w:u w:val="single" w:color="0000FF"/>
          </w:rPr>
          <w:t>sucimeliza0@gmail.com</w:t>
        </w:r>
      </w:hyperlink>
      <w:r>
        <w:rPr>
          <w:color w:val="0000FF"/>
          <w:spacing w:val="-57"/>
        </w:rPr>
        <w:t> </w:t>
      </w:r>
      <w:r>
        <w:rPr>
          <w:b/>
        </w:rPr>
        <w:t>abstrak</w:t>
      </w:r>
    </w:p>
    <w:p>
      <w:pPr>
        <w:pStyle w:val="BodyText"/>
        <w:spacing w:line="360" w:lineRule="auto"/>
        <w:ind w:right="118" w:firstLine="720"/>
      </w:pPr>
      <w:r>
        <w:rPr/>
        <w:t>Budaya keselamatan pasien adalah faktor penting dalam upaya untuk mengurangi resiko</w:t>
      </w:r>
      <w:r>
        <w:rPr>
          <w:spacing w:val="1"/>
        </w:rPr>
        <w:t> </w:t>
      </w:r>
      <w:r>
        <w:rPr/>
        <w:t>yang merugikan di rumah sakit dan meningkatkan keselamatan pasien. Budaya keselamatan</w:t>
      </w:r>
      <w:r>
        <w:rPr>
          <w:spacing w:val="1"/>
        </w:rPr>
        <w:t> </w:t>
      </w:r>
      <w:r>
        <w:rPr/>
        <w:t>pasien juga merupakan indikator kualitas penting dalam pelayanan kesehatan dan telah dikaitkan</w:t>
      </w:r>
      <w:r>
        <w:rPr>
          <w:spacing w:val="1"/>
        </w:rPr>
        <w:t> </w:t>
      </w:r>
      <w:r>
        <w:rPr/>
        <w:t>dengan hasil pasien yang diperoleh pasien di rumah sakit. </w:t>
      </w:r>
      <w:r>
        <w:rPr>
          <w:b/>
        </w:rPr>
        <w:t>Tujuan </w:t>
      </w:r>
      <w:r>
        <w:rPr/>
        <w:t>: untuk mengetahui 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insiden</w:t>
      </w:r>
      <w:r>
        <w:rPr>
          <w:spacing w:val="60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 </w:t>
      </w:r>
      <w:r>
        <w:rPr>
          <w:b/>
        </w:rPr>
        <w:t>Metode </w:t>
      </w:r>
      <w:r>
        <w:rPr/>
        <w:t>: Metode dalam penulisan ini dilakukan dengan mengumpulkan data dari buku,</w:t>
      </w:r>
      <w:r>
        <w:rPr>
          <w:spacing w:val="1"/>
        </w:rPr>
        <w:t> </w:t>
      </w:r>
      <w:r>
        <w:rPr/>
        <w:t>jurnal, dan thesis dan e-book, kemudian melakukan analisis secara mendalam terkait topik yang</w:t>
      </w:r>
      <w:r>
        <w:rPr>
          <w:spacing w:val="1"/>
        </w:rPr>
        <w:t> </w:t>
      </w:r>
      <w:r>
        <w:rPr/>
        <w:t>dibahas, serta bersifat</w:t>
      </w:r>
      <w:r>
        <w:rPr>
          <w:spacing w:val="1"/>
        </w:rPr>
        <w:t> </w:t>
      </w:r>
      <w:r>
        <w:rPr/>
        <w:t>subjektif</w:t>
      </w:r>
      <w:r>
        <w:rPr>
          <w:spacing w:val="1"/>
        </w:rPr>
        <w:t> </w:t>
      </w:r>
      <w:r>
        <w:rPr/>
        <w:t>yaitu proses</w:t>
      </w:r>
      <w:r>
        <w:rPr>
          <w:spacing w:val="60"/>
        </w:rPr>
        <w:t> </w:t>
      </w:r>
      <w:r>
        <w:rPr/>
        <w:t>penulisan yang lebih fokus pada landasan teori.</w:t>
      </w:r>
      <w:r>
        <w:rPr>
          <w:spacing w:val="1"/>
        </w:rPr>
        <w:t> </w:t>
      </w:r>
      <w:r>
        <w:rPr>
          <w:b/>
        </w:rPr>
        <w:t>Hasil </w:t>
      </w:r>
      <w:r>
        <w:rPr/>
        <w:t>:</w:t>
      </w:r>
      <w:r>
        <w:rPr>
          <w:spacing w:val="-2"/>
        </w:rPr>
        <w:t> </w:t>
      </w:r>
      <w:r>
        <w:rPr/>
        <w:t>kesadaran tentang budaya</w:t>
      </w:r>
      <w:r>
        <w:rPr>
          <w:spacing w:val="-2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 masih</w:t>
      </w:r>
      <w:r>
        <w:rPr>
          <w:spacing w:val="-1"/>
        </w:rPr>
        <w:t> </w:t>
      </w:r>
      <w:r>
        <w:rPr/>
        <w:t>perlu ditingkatkan.</w:t>
      </w:r>
    </w:p>
    <w:p>
      <w:pPr>
        <w:spacing w:before="0"/>
        <w:ind w:left="821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Kunci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Budaya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keselamatan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pasien,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rumah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sakit</w:t>
      </w:r>
    </w:p>
    <w:p>
      <w:pPr>
        <w:pStyle w:val="BodyText"/>
        <w:ind w:left="0"/>
        <w:jc w:val="left"/>
        <w:rPr>
          <w:b/>
          <w:i/>
          <w:sz w:val="20"/>
        </w:rPr>
      </w:pPr>
    </w:p>
    <w:p>
      <w:pPr>
        <w:pStyle w:val="BodyText"/>
        <w:spacing w:before="2"/>
        <w:ind w:left="0"/>
        <w:jc w:val="left"/>
        <w:rPr>
          <w:b/>
          <w:i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80" w:bottom="280" w:left="1340" w:right="1320"/>
        </w:sectPr>
      </w:pPr>
    </w:p>
    <w:p>
      <w:pPr>
        <w:pStyle w:val="Heading1"/>
        <w:spacing w:before="90"/>
        <w:jc w:val="both"/>
      </w:pPr>
      <w:r>
        <w:rPr/>
        <w:t>Latar</w:t>
      </w:r>
      <w:r>
        <w:rPr>
          <w:spacing w:val="-3"/>
        </w:rPr>
        <w:t> </w:t>
      </w:r>
      <w:r>
        <w:rPr/>
        <w:t>Belakang</w:t>
      </w:r>
    </w:p>
    <w:p>
      <w:pPr>
        <w:pStyle w:val="BodyText"/>
        <w:spacing w:line="360" w:lineRule="auto" w:before="138"/>
        <w:ind w:right="38" w:firstLine="720"/>
      </w:pPr>
      <w:r>
        <w:rPr/>
        <w:t>Permasalahan</w:t>
      </w:r>
      <w:r>
        <w:rPr>
          <w:spacing w:val="1"/>
        </w:rPr>
        <w:t> </w:t>
      </w:r>
      <w:r>
        <w:rPr/>
        <w:t>etik</w:t>
      </w:r>
      <w:r>
        <w:rPr>
          <w:spacing w:val="1"/>
        </w:rPr>
        <w:t> </w:t>
      </w:r>
      <w:r>
        <w:rPr/>
        <w:t>didunia</w:t>
      </w:r>
      <w:r>
        <w:rPr>
          <w:spacing w:val="1"/>
        </w:rPr>
        <w:t> </w:t>
      </w:r>
      <w:r>
        <w:rPr/>
        <w:t>rumah</w:t>
      </w:r>
      <w:r>
        <w:rPr>
          <w:spacing w:val="-57"/>
        </w:rPr>
        <w:t> </w:t>
      </w:r>
      <w:r>
        <w:rPr/>
        <w:t>sakit seperti halnya fenomena gunung es. Di</w:t>
      </w:r>
      <w:r>
        <w:rPr>
          <w:spacing w:val="1"/>
        </w:rPr>
        <w:t> </w:t>
      </w:r>
      <w:r>
        <w:rPr/>
        <w:t>lndonesia banyak permasalahan yang tidak</w:t>
      </w:r>
      <w:r>
        <w:rPr>
          <w:spacing w:val="1"/>
        </w:rPr>
        <w:t> </w:t>
      </w:r>
      <w:r>
        <w:rPr/>
        <w:t>terungkap.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dugaan</w:t>
      </w:r>
      <w:r>
        <w:rPr>
          <w:spacing w:val="1"/>
        </w:rPr>
        <w:t> </w:t>
      </w:r>
      <w:r>
        <w:rPr/>
        <w:t>malpraktik,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pasien, diskriminasi terhadap pasien, sampai</w:t>
      </w:r>
      <w:r>
        <w:rPr>
          <w:spacing w:val="-57"/>
        </w:rPr>
        <w:t> </w:t>
      </w:r>
      <w:r>
        <w:rPr/>
        <w:t>tindak</w:t>
      </w:r>
      <w:r>
        <w:rPr>
          <w:spacing w:val="1"/>
        </w:rPr>
        <w:t> </w:t>
      </w:r>
      <w:r>
        <w:rPr/>
        <w:t>kriminal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medis</w:t>
      </w:r>
      <w:r>
        <w:rPr>
          <w:spacing w:val="1"/>
        </w:rPr>
        <w:t> </w:t>
      </w:r>
      <w:r>
        <w:rPr/>
        <w:t>memiliki peran penting dalam menciptakan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bermutu.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budaya</w:t>
      </w:r>
      <w:r>
        <w:rPr>
          <w:spacing w:val="-57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sepenuhnya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budaya</w:t>
      </w:r>
      <w:r>
        <w:rPr>
          <w:spacing w:val="-57"/>
        </w:rPr>
        <w:t> </w:t>
      </w:r>
      <w:r>
        <w:rPr/>
        <w:t>dalam pelayanan kesehatan. Hal ini terlihat</w:t>
      </w:r>
      <w:r>
        <w:rPr>
          <w:spacing w:val="1"/>
        </w:rPr>
        <w:t> </w:t>
      </w:r>
      <w:r>
        <w:rPr/>
        <w:t>dari masih adanya kasus seperti malpraktik,</w:t>
      </w:r>
      <w:r>
        <w:rPr>
          <w:spacing w:val="1"/>
        </w:rPr>
        <w:t> </w:t>
      </w:r>
      <w:r>
        <w:rPr/>
        <w:t>diskriminasi,</w:t>
      </w:r>
      <w:r>
        <w:rPr>
          <w:spacing w:val="52"/>
        </w:rPr>
        <w:t> </w:t>
      </w:r>
      <w:r>
        <w:rPr/>
        <w:t>dan</w:t>
      </w:r>
      <w:r>
        <w:rPr>
          <w:spacing w:val="50"/>
        </w:rPr>
        <w:t> </w:t>
      </w:r>
      <w:r>
        <w:rPr/>
        <w:t>lainnya.</w:t>
      </w:r>
      <w:r>
        <w:rPr>
          <w:spacing w:val="50"/>
        </w:rPr>
        <w:t> </w:t>
      </w:r>
      <w:r>
        <w:rPr/>
        <w:t>Setiap</w:t>
      </w:r>
      <w:r>
        <w:rPr>
          <w:spacing w:val="52"/>
        </w:rPr>
        <w:t> </w:t>
      </w:r>
      <w:r>
        <w:rPr/>
        <w:t>profesi</w:t>
      </w:r>
    </w:p>
    <w:p>
      <w:pPr>
        <w:pStyle w:val="BodyText"/>
        <w:spacing w:line="360" w:lineRule="auto" w:before="90"/>
        <w:ind w:left="102" w:right="113"/>
      </w:pPr>
      <w:r>
        <w:rPr/>
        <w:br w:type="column"/>
      </w:r>
      <w:r>
        <w:rPr/>
        <w:t>kesehatan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kode</w:t>
      </w:r>
      <w:r>
        <w:rPr>
          <w:spacing w:val="1"/>
        </w:rPr>
        <w:t> </w:t>
      </w:r>
      <w:r>
        <w:rPr/>
        <w:t>etik</w:t>
      </w:r>
      <w:r>
        <w:rPr>
          <w:spacing w:val="1"/>
        </w:rPr>
        <w:t> </w:t>
      </w:r>
      <w:r>
        <w:rPr/>
        <w:t>masing-</w:t>
      </w:r>
      <w:r>
        <w:rPr>
          <w:spacing w:val="1"/>
        </w:rPr>
        <w:t> </w:t>
      </w:r>
      <w:r>
        <w:rPr/>
        <w:t>masing.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kode</w:t>
      </w:r>
      <w:r>
        <w:rPr>
          <w:spacing w:val="1"/>
        </w:rPr>
        <w:t> </w:t>
      </w:r>
      <w:r>
        <w:rPr/>
        <w:t>etik</w:t>
      </w:r>
      <w:r>
        <w:rPr>
          <w:spacing w:val="1"/>
        </w:rPr>
        <w:t> </w:t>
      </w:r>
      <w:r>
        <w:rPr/>
        <w:t>seharusnya</w:t>
      </w:r>
      <w:r>
        <w:rPr>
          <w:spacing w:val="-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budaya</w:t>
      </w:r>
      <w:r>
        <w:rPr>
          <w:spacing w:val="-57"/>
        </w:rPr>
        <w:t> </w:t>
      </w:r>
      <w:r>
        <w:rPr/>
        <w:t>keselamatan pasien. Undang-undang Rumah</w:t>
      </w:r>
      <w:r>
        <w:rPr>
          <w:spacing w:val="-57"/>
        </w:rPr>
        <w:t> </w:t>
      </w:r>
      <w:r>
        <w:rPr/>
        <w:t>Sakit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diutamakan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petugas kesehatan dibandingkan faktor yang</w:t>
      </w:r>
      <w:r>
        <w:rPr>
          <w:spacing w:val="-57"/>
        </w:rPr>
        <w:t> </w:t>
      </w:r>
      <w:r>
        <w:rPr/>
        <w:t>lain.</w:t>
      </w:r>
    </w:p>
    <w:p>
      <w:pPr>
        <w:pStyle w:val="BodyText"/>
        <w:spacing w:line="360" w:lineRule="auto"/>
        <w:ind w:left="102" w:right="116" w:firstLine="720"/>
      </w:pP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-58"/>
        </w:rPr>
        <w:t> </w:t>
      </w:r>
      <w:r>
        <w:rPr/>
        <w:t>berperan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meningkatkan derajat kesehatan masyarakat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upaya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unik</w:t>
      </w:r>
      <w:r>
        <w:rPr>
          <w:spacing w:val="1"/>
        </w:rPr>
        <w:t> </w:t>
      </w:r>
      <w:r>
        <w:rPr/>
        <w:t>dan kompleks, padat</w:t>
      </w:r>
      <w:r>
        <w:rPr>
          <w:spacing w:val="-1"/>
        </w:rPr>
        <w:t> </w:t>
      </w:r>
      <w:r>
        <w:rPr/>
        <w:t>modal,</w:t>
      </w:r>
      <w:r>
        <w:rPr>
          <w:spacing w:val="2"/>
        </w:rPr>
        <w:t> </w:t>
      </w:r>
      <w:r>
        <w:rPr/>
        <w:t>padat</w:t>
      </w:r>
      <w:r>
        <w:rPr>
          <w:spacing w:val="-1"/>
        </w:rPr>
        <w:t> </w:t>
      </w:r>
      <w:r>
        <w:rPr/>
        <w:t>teknologi,</w:t>
      </w:r>
    </w:p>
    <w:p>
      <w:pPr>
        <w:spacing w:after="0" w:line="360" w:lineRule="auto"/>
        <w:sectPr>
          <w:type w:val="continuous"/>
          <w:pgSz w:w="12240" w:h="15840"/>
          <w:pgMar w:top="1380" w:bottom="280" w:left="1340" w:right="1320"/>
          <w:cols w:num="2" w:equalWidth="0">
            <w:col w:w="4465" w:space="575"/>
            <w:col w:w="4540"/>
          </w:cols>
        </w:sectPr>
      </w:pPr>
    </w:p>
    <w:p>
      <w:pPr>
        <w:pStyle w:val="BodyText"/>
        <w:spacing w:line="360" w:lineRule="auto" w:before="60"/>
        <w:ind w:right="38"/>
      </w:pPr>
      <w:r>
        <w:rPr/>
        <w:t>dan</w:t>
      </w:r>
      <w:r>
        <w:rPr>
          <w:spacing w:val="1"/>
        </w:rPr>
        <w:t> </w:t>
      </w:r>
      <w:r>
        <w:rPr/>
        <w:t>padat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(Radjak,</w:t>
      </w:r>
      <w:r>
        <w:rPr>
          <w:spacing w:val="1"/>
        </w:rPr>
        <w:t> </w:t>
      </w:r>
      <w:r>
        <w:rPr/>
        <w:t>2007).</w:t>
      </w:r>
      <w:r>
        <w:rPr>
          <w:spacing w:val="60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 dalam menjalankan fungsinya sebagai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menjunjung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keselamatan</w:t>
      </w:r>
      <w:r>
        <w:rPr>
          <w:spacing w:val="-57"/>
        </w:rPr>
        <w:t> </w:t>
      </w:r>
      <w:r>
        <w:rPr/>
        <w:t>sebagai hal yang fundamental, seperti yang</w:t>
      </w:r>
      <w:r>
        <w:rPr>
          <w:spacing w:val="1"/>
        </w:rPr>
        <w:t> </w:t>
      </w:r>
      <w:r>
        <w:rPr/>
        <w:t>diungkapkan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Hippocrates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“Primum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nocere”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berarti</w:t>
      </w:r>
      <w:r>
        <w:rPr>
          <w:spacing w:val="-57"/>
        </w:rPr>
        <w:t> </w:t>
      </w:r>
      <w:r>
        <w:rPr/>
        <w:t>pelayanan tidak mendatangkan cidera bagi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perkembangannya,</w:t>
      </w:r>
      <w:r>
        <w:rPr>
          <w:spacing w:val="1"/>
        </w:rPr>
        <w:t> </w:t>
      </w:r>
      <w:r>
        <w:rPr/>
        <w:t>rumah</w:t>
      </w:r>
      <w:r>
        <w:rPr>
          <w:spacing w:val="-57"/>
        </w:rPr>
        <w:t> </w:t>
      </w:r>
      <w:r>
        <w:rPr/>
        <w:t>sakit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institusi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sangat kompleks sehingga terdapat peluang</w:t>
      </w:r>
      <w:r>
        <w:rPr>
          <w:spacing w:val="1"/>
        </w:rPr>
        <w:t> </w:t>
      </w:r>
      <w:r>
        <w:rPr/>
        <w:t>untuk terjadinya kesalahan dalam pemberian</w:t>
      </w:r>
      <w:r>
        <w:rPr>
          <w:spacing w:val="-57"/>
        </w:rPr>
        <w:t> </w:t>
      </w:r>
      <w:r>
        <w:rPr/>
        <w:t>pelayanan yang dapat mengakibatkan cidera</w:t>
      </w:r>
      <w:r>
        <w:rPr>
          <w:spacing w:val="1"/>
        </w:rPr>
        <w:t> </w:t>
      </w:r>
      <w:r>
        <w:rPr/>
        <w:t>atau kematian.</w:t>
      </w:r>
    </w:p>
    <w:p>
      <w:pPr>
        <w:pStyle w:val="BodyText"/>
        <w:spacing w:line="360" w:lineRule="auto"/>
        <w:ind w:right="38" w:firstLine="720"/>
      </w:pPr>
      <w:r>
        <w:rPr/>
        <w:t>Kesalahan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berpotensi</w:t>
      </w:r>
      <w:r>
        <w:rPr>
          <w:spacing w:val="-57"/>
        </w:rPr>
        <w:t> </w:t>
      </w:r>
      <w:r>
        <w:rPr/>
        <w:t>merugikan pasien dapat terjadi dari berbagai</w:t>
      </w:r>
      <w:r>
        <w:rPr>
          <w:spacing w:val="-57"/>
        </w:rPr>
        <w:t> </w:t>
      </w:r>
      <w:r>
        <w:rPr/>
        <w:t>aspek,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lain: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diagnosis,</w:t>
      </w:r>
      <w:r>
        <w:rPr>
          <w:spacing w:val="1"/>
        </w:rPr>
        <w:t> </w:t>
      </w:r>
      <w:r>
        <w:rPr/>
        <w:t>kesalahan terapi, keterlambatan pencegahan,</w:t>
      </w:r>
      <w:r>
        <w:rPr>
          <w:spacing w:val="-57"/>
        </w:rPr>
        <w:t> </w:t>
      </w:r>
      <w:r>
        <w:rPr/>
        <w:t>kegagalan komunikasi, dan kesalahan sistem</w:t>
      </w:r>
      <w:r>
        <w:rPr>
          <w:spacing w:val="-57"/>
        </w:rPr>
        <w:t> </w:t>
      </w:r>
      <w:r>
        <w:rPr/>
        <w:t>lain.</w:t>
      </w:r>
      <w:r>
        <w:rPr>
          <w:spacing w:val="1"/>
        </w:rPr>
        <w:t> </w:t>
      </w:r>
      <w:r>
        <w:rPr/>
        <w:t>Infeksi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dikaitkan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(Yendi,</w:t>
      </w:r>
      <w:r>
        <w:rPr>
          <w:spacing w:val="-57"/>
        </w:rPr>
        <w:t> </w:t>
      </w:r>
      <w:r>
        <w:rPr/>
        <w:t>2011).</w:t>
      </w:r>
      <w:r>
        <w:rPr>
          <w:spacing w:val="1"/>
        </w:rPr>
        <w:t> </w:t>
      </w:r>
      <w:r>
        <w:rPr/>
        <w:t>Disebuah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bermacam- macam obat, prosedur dan tes,</w:t>
      </w:r>
      <w:r>
        <w:rPr>
          <w:spacing w:val="1"/>
        </w:rPr>
        <w:t> </w:t>
      </w:r>
      <w:r>
        <w:rPr/>
        <w:t>banyak alat yang digunakan, bermacam jenis</w:t>
      </w:r>
      <w:r>
        <w:rPr>
          <w:spacing w:val="-57"/>
        </w:rPr>
        <w:t> </w:t>
      </w:r>
      <w:r>
        <w:rPr/>
        <w:t>tenaga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dalam memberi pelayanan selama 24 jam.</w:t>
      </w:r>
      <w:r>
        <w:rPr>
          <w:spacing w:val="1"/>
        </w:rPr>
        <w:t> </w:t>
      </w:r>
      <w:r>
        <w:rPr/>
        <w:t>Kemajemukan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rutinitas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diolah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menyebabkan</w:t>
      </w:r>
      <w:r>
        <w:rPr>
          <w:spacing w:val="47"/>
        </w:rPr>
        <w:t> </w:t>
      </w:r>
      <w:r>
        <w:rPr/>
        <w:t>kejadian</w:t>
      </w:r>
      <w:r>
        <w:rPr>
          <w:spacing w:val="47"/>
        </w:rPr>
        <w:t> </w:t>
      </w:r>
      <w:r>
        <w:rPr/>
        <w:t>yang</w:t>
      </w:r>
      <w:r>
        <w:rPr>
          <w:spacing w:val="45"/>
        </w:rPr>
        <w:t> </w:t>
      </w:r>
      <w:r>
        <w:rPr/>
        <w:t>tidak</w:t>
      </w:r>
    </w:p>
    <w:p>
      <w:pPr>
        <w:pStyle w:val="BodyText"/>
        <w:spacing w:line="360" w:lineRule="auto" w:before="60"/>
        <w:ind w:left="102" w:right="113"/>
      </w:pPr>
      <w:r>
        <w:rPr/>
        <w:br w:type="column"/>
      </w:r>
      <w:r>
        <w:rPr/>
        <w:t>diharapkan</w:t>
      </w:r>
      <w:r>
        <w:rPr>
          <w:spacing w:val="1"/>
        </w:rPr>
        <w:t> </w:t>
      </w:r>
      <w:r>
        <w:rPr/>
        <w:t>(KTD)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kejadian</w:t>
      </w:r>
      <w:r>
        <w:rPr>
          <w:spacing w:val="61"/>
        </w:rPr>
        <w:t> </w:t>
      </w:r>
      <w:r>
        <w:rPr/>
        <w:t>nyaris</w:t>
      </w:r>
      <w:r>
        <w:rPr>
          <w:spacing w:val="1"/>
        </w:rPr>
        <w:t> </w:t>
      </w:r>
      <w:r>
        <w:rPr/>
        <w:t>cidera</w:t>
      </w:r>
      <w:r>
        <w:rPr>
          <w:spacing w:val="1"/>
        </w:rPr>
        <w:t> </w:t>
      </w:r>
      <w:r>
        <w:rPr/>
        <w:t>(KNC).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tekhnologi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sedemikian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kompleks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dengan benar dan hati-hati akan berpotensi</w:t>
      </w:r>
      <w:r>
        <w:rPr>
          <w:spacing w:val="1"/>
        </w:rPr>
        <w:t> </w:t>
      </w:r>
      <w:r>
        <w:rPr/>
        <w:t>untuk terjadinya Insiden Keselamatan Pasien</w:t>
      </w:r>
      <w:r>
        <w:rPr>
          <w:spacing w:val="-57"/>
        </w:rPr>
        <w:t> </w:t>
      </w:r>
      <w:r>
        <w:rPr/>
        <w:t>(IKP)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Diharapkan (KTD), Kejadian Nyaris Cedera</w:t>
      </w:r>
      <w:r>
        <w:rPr>
          <w:spacing w:val="1"/>
        </w:rPr>
        <w:t> </w:t>
      </w:r>
      <w:r>
        <w:rPr/>
        <w:t>(KNC), Kejadian Tidak Cedera (KTC) dan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Potensial</w:t>
      </w:r>
      <w:r>
        <w:rPr>
          <w:spacing w:val="1"/>
        </w:rPr>
        <w:t> </w:t>
      </w:r>
      <w:r>
        <w:rPr/>
        <w:t>Cedera</w:t>
      </w:r>
      <w:r>
        <w:rPr>
          <w:spacing w:val="1"/>
        </w:rPr>
        <w:t> </w:t>
      </w:r>
      <w:r>
        <w:rPr/>
        <w:t>(KPC)</w:t>
      </w:r>
      <w:r>
        <w:rPr>
          <w:spacing w:val="1"/>
        </w:rPr>
        <w:t> </w:t>
      </w:r>
      <w:r>
        <w:rPr/>
        <w:t>(Depkes,2006).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 merupakan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 memerlukan penanganan segera karena</w:t>
      </w:r>
      <w:r>
        <w:rPr>
          <w:spacing w:val="-57"/>
        </w:rPr>
        <w:t> </w:t>
      </w:r>
      <w:r>
        <w:rPr/>
        <w:t>dapat mengakibatkan cedera langsung pada</w:t>
      </w:r>
      <w:r>
        <w:rPr>
          <w:spacing w:val="1"/>
        </w:rPr>
        <w:t> </w:t>
      </w:r>
      <w:r>
        <w:rPr/>
        <w:t>pasien.</w:t>
      </w:r>
    </w:p>
    <w:p>
      <w:pPr>
        <w:pStyle w:val="BodyText"/>
        <w:tabs>
          <w:tab w:pos="2509" w:val="left" w:leader="none"/>
          <w:tab w:pos="3689" w:val="left" w:leader="none"/>
        </w:tabs>
        <w:spacing w:line="360" w:lineRule="auto"/>
        <w:ind w:left="102" w:right="114" w:firstLine="720"/>
      </w:pPr>
      <w:r>
        <w:rPr/>
        <w:t>Sedangkan</w:t>
        <w:tab/>
        <w:t>untuk</w:t>
        <w:tab/>
      </w:r>
      <w:r>
        <w:rPr>
          <w:spacing w:val="-1"/>
        </w:rPr>
        <w:t>Budaya</w:t>
      </w:r>
      <w:r>
        <w:rPr>
          <w:spacing w:val="-58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(KP)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pokok dan mendasar dalam pelaksanaan KP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(RS).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RS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KP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 yang diberikannya kepada pasien</w:t>
      </w:r>
      <w:r>
        <w:rPr>
          <w:spacing w:val="1"/>
        </w:rPr>
        <w:t> </w:t>
      </w:r>
      <w:r>
        <w:rPr/>
        <w:t>(Fleming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Wentzel,</w:t>
      </w:r>
      <w:r>
        <w:rPr>
          <w:spacing w:val="1"/>
        </w:rPr>
        <w:t> </w:t>
      </w:r>
      <w:r>
        <w:rPr/>
        <w:t>2008).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KP</w:t>
      </w:r>
      <w:r>
        <w:rPr>
          <w:spacing w:val="1"/>
        </w:rPr>
        <w:t> </w:t>
      </w:r>
      <w:r>
        <w:rPr/>
        <w:t>diawali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KP</w:t>
      </w:r>
      <w:r>
        <w:rPr>
          <w:spacing w:val="1"/>
        </w:rPr>
        <w:t> </w:t>
      </w:r>
      <w:r>
        <w:rPr/>
        <w:t>(KKP-RS, 2008). Hal ini dikarenakan 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KP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penerapan KP yang lebih baik dibandingkan</w:t>
      </w:r>
      <w:r>
        <w:rPr>
          <w:spacing w:val="1"/>
        </w:rPr>
        <w:t> </w:t>
      </w:r>
      <w:r>
        <w:rPr/>
        <w:t>jika hanya berfokus pada program KP saja</w:t>
      </w:r>
      <w:r>
        <w:rPr>
          <w:spacing w:val="1"/>
        </w:rPr>
        <w:t> </w:t>
      </w:r>
      <w:r>
        <w:rPr/>
        <w:t>(ElJardali,</w:t>
      </w:r>
      <w:r>
        <w:rPr>
          <w:spacing w:val="1"/>
        </w:rPr>
        <w:t> </w:t>
      </w:r>
      <w:r>
        <w:rPr/>
        <w:t>Dimassi,</w:t>
      </w:r>
      <w:r>
        <w:rPr>
          <w:spacing w:val="1"/>
        </w:rPr>
        <w:t> </w:t>
      </w:r>
      <w:r>
        <w:rPr/>
        <w:t>Jamal,</w:t>
      </w:r>
      <w:r>
        <w:rPr>
          <w:spacing w:val="1"/>
        </w:rPr>
        <w:t> </w:t>
      </w:r>
      <w:r>
        <w:rPr/>
        <w:t>Jaafar,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Hemadeh,</w:t>
      </w:r>
      <w:r>
        <w:rPr>
          <w:spacing w:val="58"/>
        </w:rPr>
        <w:t> </w:t>
      </w:r>
      <w:r>
        <w:rPr/>
        <w:t>2011).</w:t>
      </w:r>
      <w:r>
        <w:rPr>
          <w:spacing w:val="56"/>
        </w:rPr>
        <w:t> </w:t>
      </w:r>
      <w:r>
        <w:rPr/>
        <w:t>Budaya</w:t>
      </w:r>
      <w:r>
        <w:rPr>
          <w:spacing w:val="58"/>
        </w:rPr>
        <w:t> </w:t>
      </w:r>
      <w:r>
        <w:rPr/>
        <w:t>KP</w:t>
      </w:r>
      <w:r>
        <w:rPr>
          <w:spacing w:val="56"/>
        </w:rPr>
        <w:t> </w:t>
      </w:r>
      <w:r>
        <w:rPr/>
        <w:t>sebagai</w:t>
      </w:r>
    </w:p>
    <w:p>
      <w:pPr>
        <w:spacing w:after="0" w:line="360" w:lineRule="auto"/>
        <w:sectPr>
          <w:pgSz w:w="12240" w:h="15840"/>
          <w:pgMar w:top="1380" w:bottom="280" w:left="1340" w:right="1320"/>
          <w:cols w:num="2" w:equalWidth="0">
            <w:col w:w="4464" w:space="576"/>
            <w:col w:w="4540"/>
          </w:cols>
        </w:sectPr>
      </w:pPr>
    </w:p>
    <w:p>
      <w:pPr>
        <w:pStyle w:val="BodyText"/>
        <w:spacing w:line="360" w:lineRule="auto" w:before="60"/>
        <w:ind w:right="39"/>
      </w:pPr>
      <w:r>
        <w:rPr/>
        <w:t>fondasi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KP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 prioritas utama dalam pemberian</w:t>
      </w:r>
      <w:r>
        <w:rPr>
          <w:spacing w:val="-57"/>
        </w:rPr>
        <w:t> </w:t>
      </w:r>
      <w:r>
        <w:rPr/>
        <w:t>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(Disch,</w:t>
      </w:r>
      <w:r>
        <w:rPr>
          <w:spacing w:val="61"/>
        </w:rPr>
        <w:t> </w:t>
      </w:r>
      <w:r>
        <w:rPr/>
        <w:t>Dreher,</w:t>
      </w:r>
      <w:r>
        <w:rPr>
          <w:spacing w:val="1"/>
        </w:rPr>
        <w:t> </w:t>
      </w:r>
      <w:r>
        <w:rPr/>
        <w:t>Davidson, Sinioris, &amp; Wainio, 2011; NPSA,</w:t>
      </w:r>
      <w:r>
        <w:rPr>
          <w:spacing w:val="1"/>
        </w:rPr>
        <w:t> </w:t>
      </w:r>
      <w:r>
        <w:rPr/>
        <w:t>2004).</w:t>
      </w:r>
      <w:r>
        <w:rPr>
          <w:spacing w:val="1"/>
        </w:rPr>
        <w:t> </w:t>
      </w:r>
      <w:r>
        <w:rPr/>
        <w:t>Fondasi</w:t>
      </w:r>
      <w:r>
        <w:rPr>
          <w:spacing w:val="1"/>
        </w:rPr>
        <w:t> </w:t>
      </w:r>
      <w:r>
        <w:rPr/>
        <w:t>KP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-57"/>
        </w:rPr>
        <w:t> </w:t>
      </w:r>
      <w:r>
        <w:rPr/>
        <w:t>khususnya</w:t>
      </w:r>
      <w:r>
        <w:rPr>
          <w:spacing w:val="-2"/>
        </w:rPr>
        <w:t> </w:t>
      </w:r>
      <w:r>
        <w:rPr/>
        <w:t>asuhan keperawatan.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</w:pPr>
      <w:r>
        <w:rPr/>
        <w:t>Metode</w:t>
      </w:r>
    </w:p>
    <w:p>
      <w:pPr>
        <w:pStyle w:val="BodyText"/>
        <w:spacing w:line="360" w:lineRule="auto" w:before="138"/>
        <w:ind w:right="38" w:firstLine="720"/>
      </w:pPr>
      <w:r>
        <w:rPr/>
        <w:t>Metode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dilakukan dengan mengumpulkan data dari</w:t>
      </w:r>
      <w:r>
        <w:rPr>
          <w:spacing w:val="1"/>
        </w:rPr>
        <w:t> </w:t>
      </w:r>
      <w:r>
        <w:rPr/>
        <w:t>buku,</w:t>
      </w:r>
      <w:r>
        <w:rPr>
          <w:spacing w:val="1"/>
        </w:rPr>
        <w:t> </w:t>
      </w:r>
      <w:r>
        <w:rPr/>
        <w:t>jurnal,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e-book,</w:t>
      </w:r>
      <w:r>
        <w:rPr>
          <w:spacing w:val="-57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 terkait topik yang dibahas, serta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subjektif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proses</w:t>
      </w:r>
      <w:r>
        <w:rPr>
          <w:spacing w:val="61"/>
        </w:rPr>
        <w:t> </w:t>
      </w:r>
      <w:r>
        <w:rPr/>
        <w:t>penulisan</w:t>
      </w:r>
      <w:r>
        <w:rPr>
          <w:spacing w:val="-57"/>
        </w:rPr>
        <w:t> </w:t>
      </w:r>
      <w:r>
        <w:rPr/>
        <w:t>yang lebih fokus pada landasan teori. Dan</w:t>
      </w:r>
      <w:r>
        <w:rPr>
          <w:spacing w:val="1"/>
        </w:rPr>
        <w:t> </w:t>
      </w:r>
      <w:r>
        <w:rPr/>
        <w:t>melakukan analisis buku dan e-jurnal yang</w:t>
      </w:r>
      <w:r>
        <w:rPr>
          <w:spacing w:val="1"/>
        </w:rPr>
        <w:t> </w:t>
      </w:r>
      <w:r>
        <w:rPr/>
        <w:t>relevan dan berfokus kepada pengaplikasian</w:t>
      </w:r>
      <w:r>
        <w:rPr>
          <w:spacing w:val="1"/>
        </w:rPr>
        <w:t> </w:t>
      </w:r>
      <w:r>
        <w:rPr/>
        <w:t>berfikir</w:t>
      </w:r>
      <w:r>
        <w:rPr>
          <w:spacing w:val="1"/>
        </w:rPr>
        <w:t> </w:t>
      </w:r>
      <w:r>
        <w:rPr/>
        <w:t>kritis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mengelola</w:t>
      </w:r>
      <w:r>
        <w:rPr>
          <w:spacing w:val="60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keperawatan.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e-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dengan memasukkan</w:t>
      </w:r>
      <w:r>
        <w:rPr>
          <w:spacing w:val="1"/>
        </w:rPr>
        <w:t> </w:t>
      </w:r>
      <w:r>
        <w:rPr/>
        <w:t>kata kunci “ Budaya Keselamatan Pasien”.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diterbitkan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terakhir.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referensi akan dicantumkan dalam penulisan</w:t>
      </w:r>
      <w:r>
        <w:rPr>
          <w:spacing w:val="-57"/>
        </w:rPr>
        <w:t> </w:t>
      </w:r>
      <w:r>
        <w:rPr/>
        <w:t>ini dengan jelas terdapat pada daftar pustaka</w:t>
      </w:r>
      <w:r>
        <w:rPr>
          <w:spacing w:val="1"/>
        </w:rPr>
        <w:t> </w:t>
      </w:r>
      <w:r>
        <w:rPr/>
        <w:t>pada bagian</w:t>
      </w:r>
      <w:r>
        <w:rPr>
          <w:spacing w:val="1"/>
        </w:rPr>
        <w:t> </w:t>
      </w:r>
      <w:r>
        <w:rPr/>
        <w:t>akhir</w:t>
      </w:r>
      <w:r>
        <w:rPr>
          <w:spacing w:val="-1"/>
        </w:rPr>
        <w:t> </w:t>
      </w:r>
      <w:r>
        <w:rPr/>
        <w:t>penulisan.</w:t>
      </w:r>
    </w:p>
    <w:p>
      <w:pPr>
        <w:pStyle w:val="Heading1"/>
        <w:spacing w:before="1"/>
      </w:pPr>
      <w:r>
        <w:rPr/>
        <w:t>Hasil</w:t>
      </w:r>
    </w:p>
    <w:p>
      <w:pPr>
        <w:pStyle w:val="BodyText"/>
        <w:spacing w:line="360" w:lineRule="auto" w:before="138"/>
        <w:ind w:firstLine="720"/>
        <w:jc w:val="left"/>
      </w:pPr>
      <w:r>
        <w:rPr/>
        <w:t>Rumah</w:t>
      </w:r>
      <w:r>
        <w:rPr>
          <w:spacing w:val="58"/>
        </w:rPr>
        <w:t> </w:t>
      </w:r>
      <w:r>
        <w:rPr/>
        <w:t>sakit</w:t>
      </w:r>
      <w:r>
        <w:rPr>
          <w:spacing w:val="55"/>
        </w:rPr>
        <w:t> </w:t>
      </w:r>
      <w:r>
        <w:rPr/>
        <w:t>sebagai</w:t>
      </w:r>
      <w:r>
        <w:rPr>
          <w:spacing w:val="57"/>
        </w:rPr>
        <w:t> </w:t>
      </w:r>
      <w:r>
        <w:rPr/>
        <w:t>bagian</w:t>
      </w:r>
      <w:r>
        <w:rPr>
          <w:spacing w:val="58"/>
        </w:rPr>
        <w:t> </w:t>
      </w:r>
      <w:r>
        <w:rPr/>
        <w:t>dari</w:t>
      </w:r>
      <w:r>
        <w:rPr>
          <w:spacing w:val="-57"/>
        </w:rPr>
        <w:t> </w:t>
      </w:r>
      <w:r>
        <w:rPr/>
        <w:t>sistem</w:t>
      </w:r>
      <w:r>
        <w:rPr>
          <w:spacing w:val="57"/>
        </w:rPr>
        <w:t> </w:t>
      </w:r>
      <w:r>
        <w:rPr/>
        <w:t>kesehatan</w:t>
      </w:r>
      <w:r>
        <w:rPr>
          <w:spacing w:val="58"/>
        </w:rPr>
        <w:t> </w:t>
      </w:r>
      <w:r>
        <w:rPr/>
        <w:t>nasional</w:t>
      </w:r>
      <w:r>
        <w:rPr>
          <w:spacing w:val="57"/>
        </w:rPr>
        <w:t> </w:t>
      </w:r>
      <w:r>
        <w:rPr/>
        <w:t>harus</w:t>
      </w:r>
      <w:r>
        <w:rPr>
          <w:spacing w:val="57"/>
        </w:rPr>
        <w:t> </w:t>
      </w:r>
      <w:r>
        <w:rPr/>
        <w:t>mampu</w:t>
      </w:r>
    </w:p>
    <w:p>
      <w:pPr>
        <w:pStyle w:val="BodyText"/>
        <w:spacing w:line="360" w:lineRule="auto" w:before="60"/>
        <w:ind w:left="102" w:right="115"/>
      </w:pPr>
      <w:r>
        <w:rPr/>
        <w:br w:type="column"/>
      </w:r>
      <w:r>
        <w:rPr/>
        <w:t>berperan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meningkatkan derajat kesehatan masyarakat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61"/>
        </w:rPr>
        <w:t> </w:t>
      </w:r>
      <w:r>
        <w:rPr/>
        <w:t>pasien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 pasien. Dengan meningkatnya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angka</w:t>
      </w:r>
      <w:r>
        <w:rPr>
          <w:spacing w:val="-57"/>
        </w:rPr>
        <w:t> </w:t>
      </w:r>
      <w:r>
        <w:rPr/>
        <w:t>kejadian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diminimalkan. Salah satu upaya yang 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meminimalkan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-57"/>
        </w:rPr>
        <w:t> </w:t>
      </w:r>
      <w:r>
        <w:rPr/>
        <w:t>adalah dengan melakukan pelaporan insiden</w:t>
      </w:r>
      <w:r>
        <w:rPr>
          <w:spacing w:val="1"/>
        </w:rPr>
        <w:t> </w:t>
      </w:r>
      <w:r>
        <w:rPr/>
        <w:t>keselamatan pasien, baik KNC, KPC, KTC</w:t>
      </w:r>
      <w:r>
        <w:rPr>
          <w:spacing w:val="1"/>
        </w:rPr>
        <w:t> </w:t>
      </w:r>
      <w:r>
        <w:rPr/>
        <w:t>apalagi KTD. Namun, masih banyak praktisi</w:t>
      </w:r>
      <w:r>
        <w:rPr>
          <w:spacing w:val="-57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mengabaikan</w:t>
      </w:r>
      <w:r>
        <w:rPr>
          <w:spacing w:val="1"/>
        </w:rPr>
        <w:t> </w:t>
      </w:r>
      <w:r>
        <w:rPr/>
        <w:t>pelaporan</w:t>
      </w:r>
      <w:r>
        <w:rPr>
          <w:spacing w:val="-57"/>
        </w:rPr>
        <w:t> </w:t>
      </w:r>
      <w:r>
        <w:rPr/>
        <w:t>insiden karena menganggap insiden tersebut</w:t>
      </w:r>
      <w:r>
        <w:rPr>
          <w:spacing w:val="1"/>
        </w:rPr>
        <w:t> </w:t>
      </w:r>
      <w:r>
        <w:rPr/>
        <w:t>masih bisa ditangani dengan sendirinya atau</w:t>
      </w:r>
      <w:r>
        <w:rPr>
          <w:spacing w:val="1"/>
        </w:rPr>
        <w:t> </w:t>
      </w:r>
      <w:r>
        <w:rPr/>
        <w:t>mereka tidak melaporkan jika tidak terjadi</w:t>
      </w:r>
      <w:r>
        <w:rPr>
          <w:spacing w:val="1"/>
        </w:rPr>
        <w:t> </w:t>
      </w:r>
      <w:r>
        <w:rPr/>
        <w:t>cedera pada pasien dan hanya melaporkan</w:t>
      </w:r>
      <w:r>
        <w:rPr>
          <w:spacing w:val="1"/>
        </w:rPr>
        <w:t> </w:t>
      </w:r>
      <w:r>
        <w:rPr/>
        <w:t>jika sudah terjadi</w:t>
      </w:r>
      <w:r>
        <w:rPr>
          <w:spacing w:val="3"/>
        </w:rPr>
        <w:t> </w:t>
      </w:r>
      <w:r>
        <w:rPr/>
        <w:t>cedera.</w:t>
      </w:r>
    </w:p>
    <w:p>
      <w:pPr>
        <w:pStyle w:val="BodyText"/>
        <w:spacing w:line="360" w:lineRule="auto"/>
        <w:ind w:left="102" w:right="113" w:firstLine="720"/>
      </w:pP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perlu</w:t>
      </w:r>
      <w:r>
        <w:rPr>
          <w:spacing w:val="-57"/>
        </w:rPr>
        <w:t> </w:t>
      </w:r>
      <w:r>
        <w:rPr/>
        <w:t>ditingkatkan.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pelatihan-pelatihan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mengupdate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insiden</w:t>
      </w:r>
      <w:r>
        <w:rPr>
          <w:spacing w:val="-57"/>
        </w:rPr>
        <w:t> </w:t>
      </w:r>
      <w:r>
        <w:rPr/>
        <w:t>keselamatan pasien juga perlu ditingkatkan,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60"/>
        </w:rPr>
        <w:t> </w:t>
      </w:r>
      <w:r>
        <w:rPr/>
        <w:t>penaganan</w:t>
      </w:r>
      <w:r>
        <w:rPr>
          <w:spacing w:val="1"/>
        </w:rPr>
        <w:t> </w:t>
      </w:r>
      <w:r>
        <w:rPr/>
        <w:t>dini</w:t>
      </w:r>
      <w:r>
        <w:rPr>
          <w:spacing w:val="25"/>
        </w:rPr>
        <w:t> </w:t>
      </w:r>
      <w:r>
        <w:rPr/>
        <w:t>terhadap</w:t>
      </w:r>
      <w:r>
        <w:rPr>
          <w:spacing w:val="25"/>
        </w:rPr>
        <w:t> </w:t>
      </w:r>
      <w:r>
        <w:rPr/>
        <w:t>insiden</w:t>
      </w:r>
      <w:r>
        <w:rPr>
          <w:spacing w:val="25"/>
        </w:rPr>
        <w:t> </w:t>
      </w:r>
      <w:r>
        <w:rPr/>
        <w:t>keselamatan</w:t>
      </w:r>
      <w:r>
        <w:rPr>
          <w:spacing w:val="26"/>
        </w:rPr>
        <w:t> </w:t>
      </w:r>
      <w:r>
        <w:rPr/>
        <w:t>pasien</w:t>
      </w:r>
      <w:r>
        <w:rPr>
          <w:spacing w:val="25"/>
        </w:rPr>
        <w:t> </w:t>
      </w:r>
      <w:r>
        <w:rPr/>
        <w:t>di</w:t>
      </w:r>
    </w:p>
    <w:p>
      <w:pPr>
        <w:spacing w:after="0" w:line="360" w:lineRule="auto"/>
        <w:sectPr>
          <w:pgSz w:w="12240" w:h="15840"/>
          <w:pgMar w:top="1380" w:bottom="280" w:left="1340" w:right="1320"/>
          <w:cols w:num="2" w:equalWidth="0">
            <w:col w:w="4464" w:space="576"/>
            <w:col w:w="4540"/>
          </w:cols>
        </w:sectPr>
      </w:pPr>
    </w:p>
    <w:p>
      <w:pPr>
        <w:pStyle w:val="BodyText"/>
        <w:spacing w:line="360" w:lineRule="auto" w:before="60"/>
        <w:jc w:val="left"/>
      </w:pPr>
      <w:r>
        <w:rPr/>
        <w:t>masa</w:t>
      </w:r>
      <w:r>
        <w:rPr>
          <w:spacing w:val="47"/>
        </w:rPr>
        <w:t> </w:t>
      </w:r>
      <w:r>
        <w:rPr/>
        <w:t>yang</w:t>
      </w:r>
      <w:r>
        <w:rPr>
          <w:spacing w:val="45"/>
        </w:rPr>
        <w:t> </w:t>
      </w:r>
      <w:r>
        <w:rPr/>
        <w:t>akan</w:t>
      </w:r>
      <w:r>
        <w:rPr>
          <w:spacing w:val="47"/>
        </w:rPr>
        <w:t> </w:t>
      </w:r>
      <w:r>
        <w:rPr/>
        <w:t>datang</w:t>
      </w:r>
      <w:r>
        <w:rPr>
          <w:spacing w:val="45"/>
        </w:rPr>
        <w:t> </w:t>
      </w:r>
      <w:r>
        <w:rPr/>
        <w:t>serta</w:t>
      </w:r>
      <w:r>
        <w:rPr>
          <w:spacing w:val="47"/>
        </w:rPr>
        <w:t> </w:t>
      </w:r>
      <w:r>
        <w:rPr/>
        <w:t>mencegah</w:t>
      </w:r>
      <w:r>
        <w:rPr>
          <w:spacing w:val="-57"/>
        </w:rPr>
        <w:t> </w:t>
      </w:r>
      <w:r>
        <w:rPr/>
        <w:t>insiden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sama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terjadi</w:t>
      </w:r>
      <w:r>
        <w:rPr>
          <w:spacing w:val="-1"/>
        </w:rPr>
        <w:t> </w:t>
      </w:r>
      <w:r>
        <w:rPr/>
        <w:t>kembali.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</w:pPr>
      <w:r>
        <w:rPr/>
        <w:t>Pembahasan</w:t>
      </w:r>
    </w:p>
    <w:p>
      <w:pPr>
        <w:pStyle w:val="BodyText"/>
        <w:spacing w:line="360" w:lineRule="auto" w:before="138"/>
        <w:ind w:right="38" w:firstLine="720"/>
      </w:pP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sebagai</w:t>
      </w:r>
      <w:r>
        <w:rPr>
          <w:spacing w:val="61"/>
        </w:rPr>
        <w:t> </w:t>
      </w:r>
      <w:r>
        <w:rPr/>
        <w:t>organisasi</w:t>
      </w:r>
      <w:r>
        <w:rPr>
          <w:spacing w:val="-57"/>
        </w:rPr>
        <w:t> </w:t>
      </w:r>
      <w:r>
        <w:rPr/>
        <w:t>badan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6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derajat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secara optimal. Oleh karena itu rumah sakit</w:t>
      </w:r>
      <w:r>
        <w:rPr>
          <w:spacing w:val="1"/>
        </w:rPr>
        <w:t> </w:t>
      </w:r>
      <w:r>
        <w:rPr/>
        <w:t>dituntut agar mampu mengelola kegiatannya</w:t>
      </w:r>
      <w:r>
        <w:rPr>
          <w:spacing w:val="-57"/>
        </w:rPr>
        <w:t> </w:t>
      </w:r>
      <w:r>
        <w:rPr/>
        <w:t>dengan mengutamakan pada tanggung jawab</w:t>
      </w:r>
      <w:r>
        <w:rPr>
          <w:spacing w:val="-57"/>
        </w:rPr>
        <w:t> </w:t>
      </w:r>
      <w:r>
        <w:rPr/>
        <w:t>para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medis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keperawatan dalam menjalankan tugas dan</w:t>
      </w:r>
      <w:r>
        <w:rPr>
          <w:spacing w:val="1"/>
        </w:rPr>
        <w:t> </w:t>
      </w:r>
      <w:r>
        <w:rPr/>
        <w:t>kewenangannya.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selamanya</w:t>
      </w:r>
      <w:r>
        <w:rPr>
          <w:spacing w:val="1"/>
        </w:rPr>
        <w:t> </w:t>
      </w:r>
      <w:r>
        <w:rPr/>
        <w:t>layanan</w:t>
      </w:r>
      <w:r>
        <w:rPr>
          <w:spacing w:val="-57"/>
        </w:rPr>
        <w:t> </w:t>
      </w:r>
      <w:r>
        <w:rPr/>
        <w:t>medis yang diberikan oleh tenaga kesehatan</w:t>
      </w:r>
      <w:r>
        <w:rPr>
          <w:spacing w:val="1"/>
        </w:rPr>
        <w:t> </w:t>
      </w:r>
      <w:r>
        <w:rPr/>
        <w:t>dapat memberikan hasil yang sebagaimana</w:t>
      </w:r>
      <w:r>
        <w:rPr>
          <w:spacing w:val="1"/>
        </w:rPr>
        <w:t> </w:t>
      </w:r>
      <w:r>
        <w:rPr/>
        <w:t>diharapkan semua pihak. Di Indonesia, data</w:t>
      </w:r>
      <w:r>
        <w:rPr>
          <w:spacing w:val="1"/>
        </w:rPr>
        <w:t> </w:t>
      </w:r>
      <w:r>
        <w:rPr/>
        <w:t>mengenai angka kesalahan medis secara luas</w:t>
      </w:r>
      <w:r>
        <w:rPr>
          <w:spacing w:val="-57"/>
        </w:rPr>
        <w:t> </w:t>
      </w:r>
      <w:r>
        <w:rPr/>
        <w:t>belum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kejadian</w:t>
      </w:r>
      <w:r>
        <w:rPr>
          <w:spacing w:val="-57"/>
        </w:rPr>
        <w:t> </w:t>
      </w:r>
      <w:r>
        <w:rPr/>
        <w:t>kesalahan medis pada pasien telah banyak</w:t>
      </w:r>
      <w:r>
        <w:rPr>
          <w:spacing w:val="1"/>
        </w:rPr>
        <w:t> </w:t>
      </w:r>
      <w:r>
        <w:rPr/>
        <w:t>dilaporkan dalam beberapa kasus malpraktik</w:t>
      </w:r>
      <w:r>
        <w:rPr>
          <w:spacing w:val="-57"/>
        </w:rPr>
        <w:t> </w:t>
      </w:r>
      <w:r>
        <w:rPr/>
        <w:t>sebagai kasus yang mendatangkan kerugian</w:t>
      </w:r>
      <w:r>
        <w:rPr>
          <w:spacing w:val="1"/>
        </w:rPr>
        <w:t> </w:t>
      </w:r>
      <w:r>
        <w:rPr/>
        <w:t>bermakna buat pasien. Berdasarkan data dari</w:t>
      </w:r>
      <w:r>
        <w:rPr>
          <w:spacing w:val="-57"/>
        </w:rPr>
        <w:t> </w:t>
      </w:r>
      <w:r>
        <w:rPr/>
        <w:t>Komite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 dari beberapa provinsi pada bulan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-57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137</w:t>
      </w:r>
      <w:r>
        <w:rPr>
          <w:spacing w:val="1"/>
        </w:rPr>
        <w:t> </w:t>
      </w:r>
      <w:r>
        <w:rPr/>
        <w:t>kejadian.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jenis</w:t>
      </w:r>
      <w:r>
        <w:rPr>
          <w:spacing w:val="-1"/>
        </w:rPr>
        <w:t> </w:t>
      </w:r>
      <w:r>
        <w:rPr/>
        <w:t>kejadiannya, dari</w:t>
      </w:r>
      <w:r>
        <w:rPr>
          <w:spacing w:val="-4"/>
        </w:rPr>
        <w:t> </w:t>
      </w:r>
      <w:r>
        <w:rPr/>
        <w:t>137</w:t>
      </w:r>
      <w:r>
        <w:rPr>
          <w:spacing w:val="-3"/>
        </w:rPr>
        <w:t> </w:t>
      </w:r>
      <w:r>
        <w:rPr/>
        <w:t>kejadian, 55,47%</w:t>
      </w:r>
    </w:p>
    <w:p>
      <w:pPr>
        <w:pStyle w:val="BodyText"/>
        <w:spacing w:line="360" w:lineRule="auto" w:before="60"/>
        <w:ind w:left="102" w:right="116"/>
      </w:pPr>
      <w:r>
        <w:rPr/>
        <w:br w:type="column"/>
      </w:r>
      <w:r>
        <w:rPr/>
        <w:t>adalah</w:t>
      </w:r>
      <w:r>
        <w:rPr>
          <w:spacing w:val="1"/>
        </w:rPr>
        <w:t> </w:t>
      </w:r>
      <w:r>
        <w:rPr/>
        <w:t>KTD,</w:t>
      </w:r>
      <w:r>
        <w:rPr>
          <w:spacing w:val="1"/>
        </w:rPr>
        <w:t> </w:t>
      </w:r>
      <w:r>
        <w:rPr/>
        <w:t>40,15%</w:t>
      </w:r>
      <w:r>
        <w:rPr>
          <w:spacing w:val="1"/>
        </w:rPr>
        <w:t> </w:t>
      </w:r>
      <w:r>
        <w:rPr/>
        <w:t>KNC,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4,38%</w:t>
      </w:r>
      <w:r>
        <w:rPr>
          <w:spacing w:val="1"/>
        </w:rPr>
        <w:t> </w:t>
      </w:r>
      <w:r>
        <w:rPr/>
        <w:t>kejadian lainny, 8,76% menyebabkan terjadi</w:t>
      </w:r>
      <w:r>
        <w:rPr>
          <w:spacing w:val="-57"/>
        </w:rPr>
        <w:t> </w:t>
      </w:r>
      <w:r>
        <w:rPr/>
        <w:t>kematian, 2,19% cidera irreversible, 21,17%</w:t>
      </w:r>
      <w:r>
        <w:rPr>
          <w:spacing w:val="-57"/>
        </w:rPr>
        <w:t> </w:t>
      </w:r>
      <w:r>
        <w:rPr/>
        <w:t>cidera</w:t>
      </w:r>
      <w:r>
        <w:rPr>
          <w:spacing w:val="-2"/>
        </w:rPr>
        <w:t> </w:t>
      </w:r>
      <w:r>
        <w:rPr/>
        <w:t>reversible,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19,71%</w:t>
      </w:r>
      <w:r>
        <w:rPr>
          <w:spacing w:val="-2"/>
        </w:rPr>
        <w:t> </w:t>
      </w:r>
      <w:r>
        <w:rPr/>
        <w:t>cidera</w:t>
      </w:r>
      <w:r>
        <w:rPr>
          <w:spacing w:val="-1"/>
        </w:rPr>
        <w:t> </w:t>
      </w:r>
      <w:r>
        <w:rPr/>
        <w:t>ringan.</w:t>
      </w:r>
    </w:p>
    <w:p>
      <w:pPr>
        <w:pStyle w:val="BodyText"/>
        <w:spacing w:line="360" w:lineRule="auto"/>
        <w:ind w:left="102" w:right="115" w:firstLine="720"/>
      </w:pPr>
      <w:r>
        <w:rPr/>
        <w:t>Sedangkan</w:t>
      </w:r>
      <w:r>
        <w:rPr>
          <w:spacing w:val="1"/>
        </w:rPr>
        <w:t> </w:t>
      </w:r>
      <w:r>
        <w:rPr/>
        <w:t>keselamatan</w:t>
      </w:r>
      <w:r>
        <w:rPr>
          <w:spacing w:val="61"/>
        </w:rPr>
        <w:t> </w:t>
      </w:r>
      <w:r>
        <w:rPr/>
        <w:t>(safety)</w:t>
      </w:r>
      <w:r>
        <w:rPr>
          <w:spacing w:val="-57"/>
        </w:rPr>
        <w:t> </w:t>
      </w:r>
      <w:r>
        <w:rPr/>
        <w:t>telah menjadi isu global termasuk juga untuk</w:t>
      </w:r>
      <w:r>
        <w:rPr>
          <w:spacing w:val="-57"/>
        </w:rPr>
        <w:t> </w:t>
      </w:r>
      <w:r>
        <w:rPr/>
        <w:t>rumah sakit. Oleh karena itu, 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dilaksanakan dan hal tersebut terkait dengan</w:t>
      </w:r>
      <w:r>
        <w:rPr>
          <w:spacing w:val="1"/>
        </w:rPr>
        <w:t> </w:t>
      </w:r>
      <w:r>
        <w:rPr/>
        <w:t>terjadinya Insiden Keselamatan Pasien (IKP)</w:t>
      </w:r>
      <w:r>
        <w:rPr>
          <w:spacing w:val="-57"/>
        </w:rPr>
        <w:t> </w:t>
      </w:r>
      <w:r>
        <w:rPr/>
        <w:t>di rumah sakit. Menurut Depkes RI (2008)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Panduan</w:t>
      </w:r>
      <w:r>
        <w:rPr>
          <w:spacing w:val="1"/>
        </w:rPr>
        <w:t> </w:t>
      </w:r>
      <w:r>
        <w:rPr/>
        <w:t>Nasional</w:t>
      </w:r>
      <w:r>
        <w:rPr>
          <w:spacing w:val="6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Sakit,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program keselamatan pasien di rumah sakit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 atau menumbuhkan kesadaran pada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nilai</w:t>
      </w:r>
      <w:r>
        <w:rPr>
          <w:spacing w:val="-57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sakit.</w:t>
      </w:r>
      <w:r>
        <w:rPr>
          <w:spacing w:val="1"/>
        </w:rPr>
        <w:t> </w:t>
      </w:r>
      <w:r>
        <w:rPr/>
        <w:t>Jadi,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mutu pelayanan keselamatan</w:t>
      </w:r>
      <w:r>
        <w:rPr>
          <w:spacing w:val="1"/>
        </w:rPr>
        <w:t> </w:t>
      </w:r>
      <w:r>
        <w:rPr/>
        <w:t>pasien di tingkat unit maka harus dilakukan</w:t>
      </w:r>
      <w:r>
        <w:rPr>
          <w:spacing w:val="1"/>
        </w:rPr>
        <w:t> </w:t>
      </w:r>
      <w:r>
        <w:rPr/>
        <w:t>upaya perubahan budaya keselamatan pasien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Sakit.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pasien,</w:t>
      </w:r>
      <w:r>
        <w:rPr>
          <w:spacing w:val="-57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keselamatan pasien juga perlu ditingkatkan.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mengurangi</w:t>
      </w:r>
      <w:r>
        <w:rPr>
          <w:spacing w:val="-57"/>
        </w:rPr>
        <w:t> </w:t>
      </w:r>
      <w:r>
        <w:rPr/>
        <w:t>resiko yang merugikan di rumah sakit dan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Budaya</w:t>
      </w:r>
      <w:r>
        <w:rPr>
          <w:spacing w:val="-57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indikator</w:t>
      </w:r>
      <w:r>
        <w:rPr>
          <w:spacing w:val="44"/>
        </w:rPr>
        <w:t> </w:t>
      </w:r>
      <w:r>
        <w:rPr/>
        <w:t>kualitas</w:t>
      </w:r>
      <w:r>
        <w:rPr>
          <w:spacing w:val="45"/>
        </w:rPr>
        <w:t> </w:t>
      </w:r>
      <w:r>
        <w:rPr/>
        <w:t>penting</w:t>
      </w:r>
      <w:r>
        <w:rPr>
          <w:spacing w:val="42"/>
        </w:rPr>
        <w:t> </w:t>
      </w:r>
      <w:r>
        <w:rPr/>
        <w:t>dalam</w:t>
      </w:r>
      <w:r>
        <w:rPr>
          <w:spacing w:val="43"/>
        </w:rPr>
        <w:t> </w:t>
      </w:r>
      <w:r>
        <w:rPr/>
        <w:t>pelayanan</w:t>
      </w:r>
    </w:p>
    <w:p>
      <w:pPr>
        <w:spacing w:after="0" w:line="360" w:lineRule="auto"/>
        <w:sectPr>
          <w:pgSz w:w="12240" w:h="15840"/>
          <w:pgMar w:top="1380" w:bottom="280" w:left="1340" w:right="1320"/>
          <w:cols w:num="2" w:equalWidth="0">
            <w:col w:w="4464" w:space="576"/>
            <w:col w:w="4540"/>
          </w:cols>
        </w:sectPr>
      </w:pPr>
    </w:p>
    <w:p>
      <w:pPr>
        <w:pStyle w:val="BodyText"/>
        <w:spacing w:line="360" w:lineRule="auto" w:before="60"/>
        <w:ind w:left="0" w:right="39"/>
        <w:jc w:val="right"/>
      </w:pPr>
      <w:r>
        <w:rPr/>
        <w:t>kesehatan</w:t>
      </w:r>
      <w:r>
        <w:rPr>
          <w:spacing w:val="41"/>
        </w:rPr>
        <w:t> </w:t>
      </w:r>
      <w:r>
        <w:rPr/>
        <w:t>dan</w:t>
      </w:r>
      <w:r>
        <w:rPr>
          <w:spacing w:val="41"/>
        </w:rPr>
        <w:t> </w:t>
      </w:r>
      <w:r>
        <w:rPr/>
        <w:t>telah</w:t>
      </w:r>
      <w:r>
        <w:rPr>
          <w:spacing w:val="42"/>
        </w:rPr>
        <w:t> </w:t>
      </w:r>
      <w:r>
        <w:rPr/>
        <w:t>dikaitkan</w:t>
      </w:r>
      <w:r>
        <w:rPr>
          <w:spacing w:val="41"/>
        </w:rPr>
        <w:t> </w:t>
      </w:r>
      <w:r>
        <w:rPr/>
        <w:t>dengan</w:t>
      </w:r>
      <w:r>
        <w:rPr>
          <w:spacing w:val="41"/>
        </w:rPr>
        <w:t> </w:t>
      </w:r>
      <w:r>
        <w:rPr/>
        <w:t>hasil</w:t>
      </w:r>
      <w:r>
        <w:rPr>
          <w:spacing w:val="-57"/>
        </w:rPr>
        <w:t> </w:t>
      </w:r>
      <w:r>
        <w:rPr/>
        <w:t>pasien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diperoleh</w:t>
      </w:r>
      <w:r>
        <w:rPr>
          <w:spacing w:val="-1"/>
        </w:rPr>
        <w:t> </w:t>
      </w:r>
      <w:r>
        <w:rPr/>
        <w:t>pasien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rumah</w:t>
      </w:r>
      <w:r>
        <w:rPr>
          <w:spacing w:val="-1"/>
        </w:rPr>
        <w:t> </w:t>
      </w:r>
      <w:r>
        <w:rPr/>
        <w:t>sakit.</w:t>
      </w:r>
    </w:p>
    <w:p>
      <w:pPr>
        <w:pStyle w:val="BodyText"/>
        <w:spacing w:line="360" w:lineRule="auto"/>
        <w:ind w:right="38" w:firstLine="720"/>
      </w:pPr>
      <w:r>
        <w:rPr/>
        <w:t>Sejak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1900,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rumah sakit selalu meningkatkan mutu pada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elemen,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struktur,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outcome</w:t>
      </w:r>
      <w:r>
        <w:rPr>
          <w:spacing w:val="1"/>
        </w:rPr>
        <w:t> </w:t>
      </w:r>
      <w:r>
        <w:rPr/>
        <w:t>dengan berbagai macam program</w:t>
      </w:r>
      <w:r>
        <w:rPr>
          <w:spacing w:val="1"/>
        </w:rPr>
        <w:t> </w:t>
      </w:r>
      <w:r>
        <w:rPr/>
        <w:t>regulasi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berwenang,</w:t>
      </w:r>
      <w:r>
        <w:rPr>
          <w:spacing w:val="1"/>
        </w:rPr>
        <w:t> </w:t>
      </w:r>
      <w:r>
        <w:rPr/>
        <w:t>misalnya</w:t>
      </w:r>
      <w:r>
        <w:rPr>
          <w:spacing w:val="-57"/>
        </w:rPr>
        <w:t> </w:t>
      </w:r>
      <w:r>
        <w:rPr/>
        <w:t>penerapan Standar Pelayanan Rumah Sakit,</w:t>
      </w:r>
      <w:r>
        <w:rPr>
          <w:spacing w:val="1"/>
        </w:rPr>
        <w:t> </w:t>
      </w:r>
      <w:r>
        <w:rPr/>
        <w:t>ISO, Indikator Klinis dan lain sebagainya.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rumah</w:t>
      </w:r>
      <w:r>
        <w:rPr>
          <w:spacing w:val="61"/>
        </w:rPr>
        <w:t> </w:t>
      </w:r>
      <w:r>
        <w:rPr/>
        <w:t>sakit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“Hospital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Standards”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Join</w:t>
      </w:r>
      <w:r>
        <w:rPr>
          <w:spacing w:val="1"/>
        </w:rPr>
        <w:t> </w:t>
      </w:r>
      <w:r>
        <w:rPr/>
        <w:t>Commision</w:t>
      </w:r>
      <w:r>
        <w:rPr>
          <w:spacing w:val="1"/>
        </w:rPr>
        <w:t> </w:t>
      </w:r>
      <w:r>
        <w:rPr/>
        <w:t>on</w:t>
      </w:r>
      <w:r>
        <w:rPr>
          <w:spacing w:val="-57"/>
        </w:rPr>
        <w:t> </w:t>
      </w:r>
      <w:r>
        <w:rPr/>
        <w:t>Accreditation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Illinois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2002.</w:t>
      </w:r>
      <w:r>
        <w:rPr>
          <w:spacing w:val="1"/>
        </w:rPr>
        <w:t> </w:t>
      </w:r>
      <w:r>
        <w:rPr/>
        <w:t>Enam</w:t>
      </w:r>
      <w:r>
        <w:rPr>
          <w:spacing w:val="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Joint Commission International antara lain</w:t>
      </w:r>
      <w:r>
        <w:rPr>
          <w:spacing w:val="1"/>
        </w:rPr>
        <w:t> </w:t>
      </w:r>
      <w:r>
        <w:rPr/>
        <w:t>mengidentifikasi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benar,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alert</w:t>
      </w:r>
      <w:r>
        <w:rPr>
          <w:spacing w:val="-57"/>
        </w:rPr>
        <w:t> </w:t>
      </w:r>
      <w:r>
        <w:rPr/>
        <w:t>medications,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tempat,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prosedur,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pembedahan</w:t>
      </w:r>
      <w:r>
        <w:rPr>
          <w:spacing w:val="1"/>
        </w:rPr>
        <w:t> </w:t>
      </w:r>
      <w:r>
        <w:rPr/>
        <w:t>pasien,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infeksi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pekerja,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kesalahan</w:t>
      </w:r>
      <w:r>
        <w:rPr>
          <w:spacing w:val="-1"/>
        </w:rPr>
        <w:t> </w:t>
      </w:r>
      <w:r>
        <w:rPr/>
        <w:t>yang lebih</w:t>
      </w:r>
      <w:r>
        <w:rPr>
          <w:spacing w:val="-1"/>
        </w:rPr>
        <w:t> </w:t>
      </w:r>
      <w:r>
        <w:rPr/>
        <w:t>buruk</w:t>
      </w:r>
      <w:r>
        <w:rPr>
          <w:spacing w:val="-1"/>
        </w:rPr>
        <w:t> </w:t>
      </w:r>
      <w:r>
        <w:rPr/>
        <w:t>pada pasien.</w:t>
      </w:r>
    </w:p>
    <w:p>
      <w:pPr>
        <w:pStyle w:val="BodyText"/>
        <w:tabs>
          <w:tab w:pos="2595" w:val="left" w:leader="none"/>
          <w:tab w:pos="3955" w:val="left" w:leader="none"/>
        </w:tabs>
        <w:spacing w:line="360" w:lineRule="auto" w:before="1"/>
        <w:ind w:right="38" w:firstLine="720"/>
      </w:pPr>
      <w:r>
        <w:rPr/>
        <w:t>Berbagai</w:t>
        <w:tab/>
        <w:t>hasil</w:t>
        <w:tab/>
      </w:r>
      <w:r>
        <w:rPr>
          <w:spacing w:val="-1"/>
        </w:rPr>
        <w:t>studi</w:t>
      </w:r>
      <w:r>
        <w:rPr>
          <w:spacing w:val="-58"/>
        </w:rPr>
        <w:t> </w:t>
      </w:r>
      <w:r>
        <w:rPr/>
        <w:t>merekomendasikan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memperbaiki</w:t>
      </w:r>
      <w:r>
        <w:rPr>
          <w:spacing w:val="-57"/>
        </w:rPr>
        <w:t> </w:t>
      </w:r>
      <w:r>
        <w:rPr/>
        <w:t>upaya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isu-isu</w:t>
      </w:r>
      <w:r>
        <w:rPr>
          <w:spacing w:val="1"/>
        </w:rPr>
        <w:t> </w:t>
      </w:r>
      <w:r>
        <w:rPr/>
        <w:t>budaya/iklim</w:t>
      </w:r>
      <w:r>
        <w:rPr>
          <w:spacing w:val="1"/>
        </w:rPr>
        <w:t> </w:t>
      </w:r>
      <w:r>
        <w:rPr/>
        <w:t>keselamatan pasien dilangkah awal. Survei</w:t>
      </w:r>
      <w:r>
        <w:rPr>
          <w:spacing w:val="1"/>
        </w:rPr>
        <w:t> </w:t>
      </w:r>
      <w:r>
        <w:rPr/>
        <w:t>untuk</w:t>
      </w:r>
      <w:r>
        <w:rPr>
          <w:spacing w:val="-2"/>
        </w:rPr>
        <w:t> </w:t>
      </w:r>
      <w:r>
        <w:rPr/>
        <w:t>mengukur</w:t>
      </w:r>
      <w:r>
        <w:rPr>
          <w:spacing w:val="-2"/>
        </w:rPr>
        <w:t> </w:t>
      </w:r>
      <w:r>
        <w:rPr/>
        <w:t>iklim keselamatan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rumah</w:t>
      </w:r>
    </w:p>
    <w:p>
      <w:pPr>
        <w:pStyle w:val="BodyText"/>
        <w:spacing w:line="360" w:lineRule="auto" w:before="60"/>
        <w:ind w:left="102" w:right="115"/>
      </w:pPr>
      <w:r>
        <w:rPr/>
        <w:br w:type="column"/>
      </w:r>
      <w:r>
        <w:rPr/>
        <w:t>sakit kemudian berkembang dan digunakan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rutin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berperan</w:t>
      </w:r>
      <w:r>
        <w:rPr>
          <w:spacing w:val="6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memprediksi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RS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menilai budaya keselamatan pasien di rumah</w:t>
      </w:r>
      <w:r>
        <w:rPr>
          <w:spacing w:val="-57"/>
        </w:rPr>
        <w:t> </w:t>
      </w:r>
      <w:r>
        <w:rPr/>
        <w:t>sakit terdapat beberapa aspek dimensi 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diperhatikan,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supervisor/manajer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pasien,</w:t>
      </w:r>
      <w:r>
        <w:rPr>
          <w:spacing w:val="-57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bekerlanjutan,</w:t>
      </w:r>
      <w:r>
        <w:rPr>
          <w:spacing w:val="-57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unit,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umpan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error,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menyalahkan,</w:t>
      </w:r>
      <w:r>
        <w:rPr>
          <w:spacing w:val="1"/>
        </w:rPr>
        <w:t> </w:t>
      </w:r>
      <w:r>
        <w:rPr/>
        <w:t>staf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adekuat,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keseluruhan,</w:t>
      </w:r>
      <w:r>
        <w:rPr>
          <w:spacing w:val="-57"/>
        </w:rPr>
        <w:t> </w:t>
      </w:r>
      <w:r>
        <w:rPr/>
        <w:t>dukungan</w:t>
      </w:r>
      <w:r>
        <w:rPr>
          <w:spacing w:val="1"/>
        </w:rPr>
        <w:t> </w:t>
      </w:r>
      <w:r>
        <w:rPr/>
        <w:t>manajamenen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sakit,</w:t>
      </w:r>
      <w:r>
        <w:rPr>
          <w:spacing w:val="-57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unit,</w:t>
      </w:r>
      <w:r>
        <w:rPr>
          <w:spacing w:val="1"/>
        </w:rPr>
        <w:t> </w:t>
      </w:r>
      <w:r>
        <w:rPr/>
        <w:t>penyerahan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pemindahan pasien dan frekuensi pelaporan</w:t>
      </w:r>
      <w:r>
        <w:rPr>
          <w:spacing w:val="1"/>
        </w:rPr>
        <w:t> </w:t>
      </w:r>
      <w:r>
        <w:rPr/>
        <w:t>kejadian.</w:t>
      </w:r>
    </w:p>
    <w:p>
      <w:pPr>
        <w:pStyle w:val="BodyText"/>
        <w:spacing w:line="360" w:lineRule="auto"/>
        <w:ind w:left="102" w:right="114" w:firstLine="720"/>
      </w:pPr>
      <w:r>
        <w:rPr/>
        <w:t>Insiden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peristiwa dan kondisi yang tidak disengaja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cedera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dicegah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pasien,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(IKP)</w:t>
      </w:r>
      <w:r>
        <w:rPr>
          <w:spacing w:val="-57"/>
        </w:rPr>
        <w:t> </w:t>
      </w:r>
      <w:r>
        <w:rPr/>
        <w:t>yang terdiri dari Kejadian Tidak Diharapkan</w:t>
      </w:r>
      <w:r>
        <w:rPr>
          <w:spacing w:val="-57"/>
        </w:rPr>
        <w:t> </w:t>
      </w:r>
      <w:r>
        <w:rPr/>
        <w:t>(KTD),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Nyaris</w:t>
      </w:r>
      <w:r>
        <w:rPr>
          <w:spacing w:val="1"/>
        </w:rPr>
        <w:t> </w:t>
      </w:r>
      <w:r>
        <w:rPr/>
        <w:t>Cedera</w:t>
      </w:r>
      <w:r>
        <w:rPr>
          <w:spacing w:val="1"/>
        </w:rPr>
        <w:t> </w:t>
      </w:r>
      <w:r>
        <w:rPr/>
        <w:t>(KNC),</w:t>
      </w:r>
      <w:r>
        <w:rPr>
          <w:spacing w:val="1"/>
        </w:rPr>
        <w:t> </w:t>
      </w:r>
      <w:r>
        <w:rPr/>
        <w:t>Kejadian Tidak Cedera (KTC) dan Kondisi</w:t>
      </w:r>
      <w:r>
        <w:rPr>
          <w:spacing w:val="1"/>
        </w:rPr>
        <w:t> </w:t>
      </w:r>
      <w:r>
        <w:rPr/>
        <w:t>Potensial</w:t>
      </w:r>
      <w:r>
        <w:rPr>
          <w:spacing w:val="1"/>
        </w:rPr>
        <w:t> </w:t>
      </w:r>
      <w:r>
        <w:rPr/>
        <w:t>Cedera</w:t>
      </w:r>
      <w:r>
        <w:rPr>
          <w:spacing w:val="1"/>
        </w:rPr>
        <w:t> </w:t>
      </w:r>
      <w:r>
        <w:rPr/>
        <w:t>(KPC)2.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segera dilaksanakan di rumah sakit karena</w:t>
      </w:r>
      <w:r>
        <w:rPr>
          <w:spacing w:val="1"/>
        </w:rPr>
        <w:t> </w:t>
      </w:r>
      <w:r>
        <w:rPr/>
        <w:t>dapat</w:t>
      </w:r>
      <w:r>
        <w:rPr>
          <w:spacing w:val="10"/>
        </w:rPr>
        <w:t> </w:t>
      </w:r>
      <w:r>
        <w:rPr/>
        <w:t>menyebabkan</w:t>
      </w:r>
      <w:r>
        <w:rPr>
          <w:spacing w:val="12"/>
        </w:rPr>
        <w:t> </w:t>
      </w:r>
      <w:r>
        <w:rPr/>
        <w:t>cedera</w:t>
      </w:r>
      <w:r>
        <w:rPr>
          <w:spacing w:val="12"/>
        </w:rPr>
        <w:t> </w:t>
      </w:r>
      <w:r>
        <w:rPr/>
        <w:t>langsung</w:t>
      </w:r>
      <w:r>
        <w:rPr>
          <w:spacing w:val="11"/>
        </w:rPr>
        <w:t> </w:t>
      </w:r>
      <w:r>
        <w:rPr/>
        <w:t>kepada</w:t>
      </w:r>
    </w:p>
    <w:p>
      <w:pPr>
        <w:spacing w:after="0" w:line="360" w:lineRule="auto"/>
        <w:sectPr>
          <w:pgSz w:w="12240" w:h="15840"/>
          <w:pgMar w:top="1380" w:bottom="280" w:left="1340" w:right="1320"/>
          <w:cols w:num="2" w:equalWidth="0">
            <w:col w:w="4464" w:space="576"/>
            <w:col w:w="4540"/>
          </w:cols>
        </w:sectPr>
      </w:pPr>
    </w:p>
    <w:p>
      <w:pPr>
        <w:pStyle w:val="BodyText"/>
        <w:spacing w:line="360" w:lineRule="auto" w:before="60"/>
        <w:ind w:right="40"/>
      </w:pPr>
      <w:r>
        <w:rPr/>
        <w:t>pasien, juga terkait dengan kualitas dan citra</w:t>
      </w:r>
      <w:r>
        <w:rPr>
          <w:spacing w:val="-57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 dipenuhi oleh rumah sakit itu 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versi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akreditasi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(JCI).</w:t>
      </w:r>
      <w:r>
        <w:rPr>
          <w:spacing w:val="1"/>
        </w:rPr>
        <w:t> </w:t>
      </w:r>
      <w:r>
        <w:rPr/>
        <w:t>Laporkan</w:t>
      </w:r>
      <w:r>
        <w:rPr>
          <w:spacing w:val="1"/>
        </w:rPr>
        <w:t> </w:t>
      </w:r>
      <w:r>
        <w:rPr/>
        <w:t>insiden</w:t>
      </w:r>
      <w:r>
        <w:rPr>
          <w:spacing w:val="-57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DKI</w:t>
      </w:r>
      <w:r>
        <w:rPr>
          <w:spacing w:val="1"/>
        </w:rPr>
        <w:t> </w:t>
      </w:r>
      <w:r>
        <w:rPr/>
        <w:t>Jakarta</w:t>
      </w:r>
      <w:r>
        <w:rPr>
          <w:spacing w:val="1"/>
        </w:rPr>
        <w:t> </w:t>
      </w:r>
      <w:r>
        <w:rPr/>
        <w:t>peringkat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yang tertinggi, 37,9% lainnya provincesare</w:t>
      </w:r>
      <w:r>
        <w:rPr>
          <w:spacing w:val="1"/>
        </w:rPr>
        <w:t> </w:t>
      </w:r>
      <w:r>
        <w:rPr/>
        <w:t>Jawa</w:t>
      </w:r>
      <w:r>
        <w:rPr>
          <w:spacing w:val="3"/>
        </w:rPr>
        <w:t> </w:t>
      </w:r>
      <w:r>
        <w:rPr/>
        <w:t>Tengah,</w:t>
      </w:r>
      <w:r>
        <w:rPr>
          <w:spacing w:val="3"/>
        </w:rPr>
        <w:t> </w:t>
      </w:r>
      <w:r>
        <w:rPr/>
        <w:t>15,9%,</w:t>
      </w:r>
      <w:r>
        <w:rPr>
          <w:spacing w:val="2"/>
        </w:rPr>
        <w:t> </w:t>
      </w:r>
      <w:r>
        <w:rPr/>
        <w:t>13,8%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Yogyakarta,</w:t>
      </w:r>
    </w:p>
    <w:p>
      <w:pPr>
        <w:pStyle w:val="BodyText"/>
      </w:pPr>
      <w:r>
        <w:rPr/>
        <w:t>Jawa</w:t>
      </w:r>
      <w:r>
        <w:rPr>
          <w:spacing w:val="14"/>
        </w:rPr>
        <w:t> </w:t>
      </w:r>
      <w:r>
        <w:rPr/>
        <w:t>Timur</w:t>
      </w:r>
      <w:r>
        <w:rPr>
          <w:spacing w:val="14"/>
        </w:rPr>
        <w:t> </w:t>
      </w:r>
      <w:r>
        <w:rPr/>
        <w:t>11,7%,</w:t>
      </w:r>
      <w:r>
        <w:rPr>
          <w:spacing w:val="14"/>
        </w:rPr>
        <w:t> </w:t>
      </w:r>
      <w:r>
        <w:rPr/>
        <w:t>Sumatera</w:t>
      </w:r>
      <w:r>
        <w:rPr>
          <w:spacing w:val="16"/>
        </w:rPr>
        <w:t> </w:t>
      </w:r>
      <w:r>
        <w:rPr/>
        <w:t>Selatan</w:t>
      </w:r>
      <w:r>
        <w:rPr>
          <w:spacing w:val="16"/>
        </w:rPr>
        <w:t> </w:t>
      </w:r>
      <w:r>
        <w:rPr/>
        <w:t>6,9%,</w:t>
      </w:r>
    </w:p>
    <w:p>
      <w:pPr>
        <w:pStyle w:val="BodyText"/>
        <w:spacing w:before="138"/>
      </w:pPr>
      <w:r>
        <w:rPr/>
        <w:t>2,8%</w:t>
      </w:r>
      <w:r>
        <w:rPr>
          <w:spacing w:val="21"/>
        </w:rPr>
        <w:t> </w:t>
      </w:r>
      <w:r>
        <w:rPr/>
        <w:t>Baraat</w:t>
      </w:r>
      <w:r>
        <w:rPr>
          <w:spacing w:val="22"/>
        </w:rPr>
        <w:t> </w:t>
      </w:r>
      <w:r>
        <w:rPr/>
        <w:t>Jawa,</w:t>
      </w:r>
      <w:r>
        <w:rPr>
          <w:spacing w:val="21"/>
        </w:rPr>
        <w:t> </w:t>
      </w:r>
      <w:r>
        <w:rPr/>
        <w:t>Bali</w:t>
      </w:r>
      <w:r>
        <w:rPr>
          <w:spacing w:val="22"/>
        </w:rPr>
        <w:t> </w:t>
      </w:r>
      <w:r>
        <w:rPr/>
        <w:t>1,4%,</w:t>
      </w:r>
      <w:r>
        <w:rPr>
          <w:spacing w:val="21"/>
        </w:rPr>
        <w:t> </w:t>
      </w:r>
      <w:r>
        <w:rPr/>
        <w:t>10,7%</w:t>
      </w:r>
      <w:r>
        <w:rPr>
          <w:spacing w:val="22"/>
        </w:rPr>
        <w:t> </w:t>
      </w:r>
      <w:r>
        <w:rPr/>
        <w:t>Aceh,</w:t>
      </w:r>
    </w:p>
    <w:p>
      <w:pPr>
        <w:pStyle w:val="BodyText"/>
        <w:spacing w:before="138"/>
      </w:pPr>
      <w:r>
        <w:rPr/>
        <w:t>Sulawesi</w:t>
      </w:r>
      <w:r>
        <w:rPr>
          <w:spacing w:val="-2"/>
        </w:rPr>
        <w:t> </w:t>
      </w:r>
      <w:r>
        <w:rPr/>
        <w:t>Selatan</w:t>
      </w:r>
      <w:r>
        <w:rPr>
          <w:spacing w:val="-1"/>
        </w:rPr>
        <w:t> </w:t>
      </w:r>
      <w:r>
        <w:rPr/>
        <w:t>0,7%.</w:t>
      </w:r>
    </w:p>
    <w:p>
      <w:pPr>
        <w:pStyle w:val="BodyText"/>
        <w:spacing w:line="360" w:lineRule="auto" w:before="138"/>
        <w:ind w:right="38" w:firstLine="720"/>
      </w:pPr>
      <w:r>
        <w:rPr/>
        <w:t>Budaya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pedoman</w:t>
      </w:r>
      <w:r>
        <w:rPr>
          <w:spacing w:val="-57"/>
        </w:rPr>
        <w:t> </w:t>
      </w:r>
      <w:r>
        <w:rPr/>
        <w:t>tidak tertulis tentang aturan, standar perilaku</w:t>
      </w:r>
      <w:r>
        <w:rPr>
          <w:spacing w:val="-57"/>
        </w:rPr>
        <w:t> </w:t>
      </w:r>
      <w:r>
        <w:rPr/>
        <w:t>baik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oleh</w:t>
      </w:r>
      <w:r>
        <w:rPr>
          <w:spacing w:val="61"/>
        </w:rPr>
        <w:t> </w:t>
      </w:r>
      <w:r>
        <w:rPr/>
        <w:t>setiap</w:t>
      </w:r>
      <w:r>
        <w:rPr>
          <w:spacing w:val="-57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terpadu</w:t>
      </w:r>
      <w:r>
        <w:rPr>
          <w:spacing w:val="-57"/>
        </w:rPr>
        <w:t> </w:t>
      </w:r>
      <w:r>
        <w:rPr/>
        <w:t>perilaku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aman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cedera.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</w:t>
      </w:r>
      <w:r>
        <w:rPr>
          <w:spacing w:val="-57"/>
        </w:rPr>
        <w:t> </w:t>
      </w:r>
      <w:r>
        <w:rPr/>
        <w:t>terhadap nilai-nilai, sikap, kompetensi, dan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mencerminkan</w:t>
      </w:r>
      <w:r>
        <w:rPr>
          <w:spacing w:val="-57"/>
        </w:rPr>
        <w:t> </w:t>
      </w:r>
      <w:r>
        <w:rPr/>
        <w:t>komitmen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pentingkarena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merupakan</w:t>
      </w:r>
      <w:r>
        <w:rPr>
          <w:spacing w:val="23"/>
        </w:rPr>
        <w:t> </w:t>
      </w:r>
      <w:r>
        <w:rPr/>
        <w:t>suatu</w:t>
      </w:r>
      <w:r>
        <w:rPr>
          <w:spacing w:val="21"/>
        </w:rPr>
        <w:t> </w:t>
      </w:r>
      <w:r>
        <w:rPr/>
        <w:t>cara</w:t>
      </w:r>
      <w:r>
        <w:rPr>
          <w:spacing w:val="21"/>
        </w:rPr>
        <w:t> </w:t>
      </w:r>
      <w:r>
        <w:rPr/>
        <w:t>untukmembangun</w:t>
      </w:r>
    </w:p>
    <w:p>
      <w:pPr>
        <w:pStyle w:val="BodyText"/>
        <w:spacing w:line="360" w:lineRule="auto" w:before="60"/>
        <w:ind w:left="102" w:right="114"/>
      </w:pPr>
      <w:r>
        <w:rPr/>
        <w:br w:type="column"/>
      </w:r>
      <w:r>
        <w:rPr/>
        <w:t>program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keseluruhan, karena apabila kita lebih fokus</w:t>
      </w:r>
      <w:r>
        <w:rPr>
          <w:spacing w:val="1"/>
        </w:rPr>
        <w:t> </w:t>
      </w:r>
      <w:r>
        <w:rPr/>
        <w:t>pada budaya keselamatan pasien maka akan</w:t>
      </w:r>
      <w:r>
        <w:rPr>
          <w:spacing w:val="1"/>
        </w:rPr>
        <w:t> </w:t>
      </w:r>
      <w:r>
        <w:rPr/>
        <w:t>lebih menghasilkan hasil keselamatan 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hanya</w:t>
      </w:r>
      <w:r>
        <w:rPr>
          <w:spacing w:val="-57"/>
        </w:rPr>
        <w:t> </w:t>
      </w:r>
      <w:r>
        <w:rPr/>
        <w:t>menfokuskan pada programnya saja. Teori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insiden</w:t>
      </w:r>
      <w:r>
        <w:rPr>
          <w:spacing w:val="-57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faktor, kesalahan laten dan kesalahan aktif.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laten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eksternal,</w:t>
      </w:r>
      <w:r>
        <w:rPr>
          <w:spacing w:val="1"/>
        </w:rPr>
        <w:t> </w:t>
      </w:r>
      <w:r>
        <w:rPr/>
        <w:t>manajemen,</w:t>
      </w:r>
      <w:r>
        <w:rPr>
          <w:spacing w:val="1"/>
        </w:rPr>
        <w:t> </w:t>
      </w:r>
      <w:r>
        <w:rPr/>
        <w:t>lingkungan</w:t>
      </w:r>
      <w:r>
        <w:rPr>
          <w:spacing w:val="61"/>
        </w:rPr>
        <w:t> </w:t>
      </w:r>
      <w:r>
        <w:rPr/>
        <w:t>sosial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fisik,</w:t>
      </w:r>
      <w:r>
        <w:rPr>
          <w:spacing w:val="1"/>
        </w:rPr>
        <w:t> </w:t>
      </w:r>
      <w:r>
        <w:rPr/>
        <w:t>interaksi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sistem.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laten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manajemen,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-57"/>
        </w:rPr>
        <w:t> </w:t>
      </w:r>
      <w:r>
        <w:rPr/>
        <w:t>meliputi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komunikasi,</w:t>
      </w:r>
      <w:r>
        <w:rPr>
          <w:spacing w:val="-57"/>
        </w:rPr>
        <w:t> </w:t>
      </w:r>
      <w:r>
        <w:rPr/>
        <w:t>kepemimpinan,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respon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menghukum.</w:t>
      </w:r>
      <w:r>
        <w:rPr>
          <w:spacing w:val="1"/>
        </w:rPr>
        <w:t> </w:t>
      </w:r>
      <w:r>
        <w:rPr/>
        <w:t>Kunci pencegahan cedera dalam pelayanan</w:t>
      </w:r>
      <w:r>
        <w:rPr>
          <w:spacing w:val="1"/>
        </w:rPr>
        <w:t> </w:t>
      </w:r>
      <w:r>
        <w:rPr/>
        <w:t>keperawatan adalah identifikasi risiko.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kepercayaan,</w:t>
      </w:r>
      <w:r>
        <w:rPr>
          <w:spacing w:val="1"/>
        </w:rPr>
        <w:t> </w:t>
      </w:r>
      <w:r>
        <w:rPr/>
        <w:t>kejujuran,</w:t>
      </w:r>
      <w:r>
        <w:rPr>
          <w:spacing w:val="1"/>
        </w:rPr>
        <w:t> </w:t>
      </w:r>
      <w:r>
        <w:rPr/>
        <w:t>integritas,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asuhan</w:t>
      </w:r>
      <w:r>
        <w:rPr>
          <w:spacing w:val="-1"/>
        </w:rPr>
        <w:t> </w:t>
      </w:r>
      <w:r>
        <w:rPr/>
        <w:t>keperawatan.</w:t>
      </w:r>
    </w:p>
    <w:p>
      <w:pPr>
        <w:pStyle w:val="BodyText"/>
        <w:spacing w:line="360" w:lineRule="auto" w:before="1"/>
        <w:ind w:left="102" w:right="114" w:firstLine="720"/>
      </w:pPr>
      <w:r>
        <w:rPr/>
        <w:t>Upaya yang dapat dilakukan dalam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-57"/>
        </w:rPr>
        <w:t> </w:t>
      </w:r>
      <w:r>
        <w:rPr/>
        <w:t>merupakan sebuah aspek yang menentukan</w:t>
      </w:r>
      <w:r>
        <w:rPr>
          <w:spacing w:val="1"/>
        </w:rPr>
        <w:t> </w:t>
      </w:r>
      <w:r>
        <w:rPr/>
        <w:t>kualitas</w:t>
      </w:r>
      <w:r>
        <w:rPr>
          <w:spacing w:val="29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sebuah</w:t>
      </w:r>
      <w:r>
        <w:rPr>
          <w:spacing w:val="26"/>
        </w:rPr>
        <w:t> </w:t>
      </w:r>
      <w:r>
        <w:rPr/>
        <w:t>institusi</w:t>
      </w:r>
    </w:p>
    <w:p>
      <w:pPr>
        <w:spacing w:after="0" w:line="360" w:lineRule="auto"/>
        <w:sectPr>
          <w:pgSz w:w="12240" w:h="15840"/>
          <w:pgMar w:top="1380" w:bottom="280" w:left="1340" w:right="1320"/>
          <w:cols w:num="2" w:equalWidth="0">
            <w:col w:w="4463" w:space="577"/>
            <w:col w:w="4540"/>
          </w:cols>
        </w:sectPr>
      </w:pPr>
    </w:p>
    <w:p>
      <w:pPr>
        <w:pStyle w:val="BodyText"/>
        <w:spacing w:line="360" w:lineRule="auto" w:before="60"/>
        <w:ind w:right="38"/>
      </w:pPr>
      <w:r>
        <w:rPr/>
        <w:t>kesehatan.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tercermin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finansial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pelanggan,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seberapa</w:t>
      </w:r>
      <w:r>
        <w:rPr>
          <w:spacing w:val="-57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mengedepankan</w:t>
      </w:r>
      <w:r>
        <w:rPr>
          <w:spacing w:val="-57"/>
        </w:rPr>
        <w:t> </w:t>
      </w:r>
      <w:r>
        <w:rPr/>
        <w:t>keselamatan pasien sebagai sebuah budaya.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 sejauh mana keselamatan pasien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penerapan standar keselamatan pasien pada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organisasi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(individual</w:t>
      </w:r>
      <w:r>
        <w:rPr>
          <w:spacing w:val="1"/>
        </w:rPr>
        <w:t> </w:t>
      </w:r>
      <w:r>
        <w:rPr/>
        <w:t>maupun kelompok), kompeten dibidangnya,</w:t>
      </w:r>
      <w:r>
        <w:rPr>
          <w:spacing w:val="1"/>
        </w:rPr>
        <w:t> </w:t>
      </w:r>
      <w:r>
        <w:rPr/>
        <w:t>sikap,</w:t>
      </w:r>
      <w:r>
        <w:rPr>
          <w:spacing w:val="1"/>
        </w:rPr>
        <w:t> </w:t>
      </w:r>
      <w:r>
        <w:rPr/>
        <w:t>persepsi,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perilaku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mendasari komitmen serta kemahiran dalam</w:t>
      </w:r>
      <w:r>
        <w:rPr>
          <w:spacing w:val="1"/>
        </w:rPr>
        <w:t> </w:t>
      </w:r>
      <w:r>
        <w:rPr/>
        <w:t>mangelola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institusi tersebut.</w:t>
      </w:r>
    </w:p>
    <w:p>
      <w:pPr>
        <w:pStyle w:val="BodyText"/>
        <w:spacing w:line="360" w:lineRule="auto"/>
        <w:ind w:right="38" w:firstLine="720"/>
      </w:pP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budaya</w:t>
      </w:r>
      <w:r>
        <w:rPr>
          <w:spacing w:val="-57"/>
        </w:rPr>
        <w:t> </w:t>
      </w:r>
      <w:r>
        <w:rPr/>
        <w:t>keselamatan yang positif memiliki ciri-ciri</w:t>
      </w:r>
      <w:r>
        <w:rPr>
          <w:spacing w:val="1"/>
        </w:rPr>
        <w:t> </w:t>
      </w:r>
      <w:r>
        <w:rPr/>
        <w:t>antara lain adanya komunikasi yang didasari</w:t>
      </w:r>
      <w:r>
        <w:rPr>
          <w:spacing w:val="-57"/>
        </w:rPr>
        <w:t> </w:t>
      </w:r>
      <w:r>
        <w:rPr/>
        <w:t>oleh rasa saling percaya, persepsi yang sama</w:t>
      </w:r>
      <w:r>
        <w:rPr>
          <w:spacing w:val="-57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keselamatan,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keyakinan untuk dapat melakukan berbagai</w:t>
      </w:r>
      <w:r>
        <w:rPr>
          <w:spacing w:val="1"/>
        </w:rPr>
        <w:t> </w:t>
      </w:r>
      <w:r>
        <w:rPr/>
        <w:t>tindakan pencegahan (Hogden, 2017). Ada</w:t>
      </w:r>
      <w:r>
        <w:rPr>
          <w:spacing w:val="1"/>
        </w:rPr>
        <w:t> </w:t>
      </w:r>
      <w:r>
        <w:rPr/>
        <w:t>beberapa upaya yang bisa digunakan dalam</w:t>
      </w:r>
      <w:r>
        <w:rPr>
          <w:spacing w:val="1"/>
        </w:rPr>
        <w:t> </w:t>
      </w:r>
      <w:r>
        <w:rPr/>
        <w:t>mengukur budaya keselamatan pasien, yaitu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Questionnaire</w:t>
      </w:r>
      <w:r>
        <w:rPr>
          <w:spacing w:val="1"/>
        </w:rPr>
        <w:t> </w:t>
      </w:r>
      <w:r>
        <w:rPr/>
        <w:t>(SAQ),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(SCS),</w:t>
      </w:r>
      <w:r>
        <w:rPr>
          <w:spacing w:val="1"/>
        </w:rPr>
        <w:t> </w:t>
      </w:r>
      <w:r>
        <w:rPr/>
        <w:t>Veterans</w:t>
      </w:r>
      <w:r>
        <w:rPr>
          <w:spacing w:val="-57"/>
        </w:rPr>
        <w:t> </w:t>
      </w:r>
      <w:r>
        <w:rPr/>
        <w:t>Administration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Questionnaire</w:t>
      </w:r>
      <w:r>
        <w:rPr>
          <w:spacing w:val="31"/>
        </w:rPr>
        <w:t> </w:t>
      </w:r>
      <w:r>
        <w:rPr/>
        <w:t>(VHA</w:t>
      </w:r>
      <w:r>
        <w:rPr>
          <w:spacing w:val="28"/>
        </w:rPr>
        <w:t> </w:t>
      </w:r>
      <w:r>
        <w:rPr/>
        <w:t>PSCQ),</w:t>
      </w:r>
      <w:r>
        <w:rPr>
          <w:spacing w:val="27"/>
        </w:rPr>
        <w:t> </w:t>
      </w:r>
      <w:r>
        <w:rPr/>
        <w:t>Hospital</w:t>
      </w:r>
    </w:p>
    <w:p>
      <w:pPr>
        <w:pStyle w:val="BodyText"/>
        <w:spacing w:line="360" w:lineRule="auto" w:before="60"/>
        <w:ind w:left="102" w:right="116"/>
      </w:pPr>
      <w:r>
        <w:rPr/>
        <w:br w:type="column"/>
      </w:r>
      <w:r>
        <w:rPr/>
        <w:t>Survey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61"/>
        </w:rPr>
        <w:t> </w:t>
      </w:r>
      <w:r>
        <w:rPr/>
        <w:t>Culture</w:t>
      </w:r>
      <w:r>
        <w:rPr>
          <w:spacing w:val="1"/>
        </w:rPr>
        <w:t> </w:t>
      </w:r>
      <w:r>
        <w:rPr/>
        <w:t>(HSOPSC), Stanford Patient</w:t>
      </w:r>
      <w:r>
        <w:rPr>
          <w:spacing w:val="1"/>
        </w:rPr>
        <w:t> </w:t>
      </w:r>
      <w:r>
        <w:rPr/>
        <w:t>Safety</w:t>
      </w:r>
      <w:r>
        <w:rPr>
          <w:spacing w:val="60"/>
        </w:rPr>
        <w:t> </w:t>
      </w:r>
      <w:r>
        <w:rPr/>
        <w:t>Center</w:t>
      </w:r>
      <w:r>
        <w:rPr>
          <w:spacing w:val="1"/>
        </w:rPr>
        <w:t> </w:t>
      </w:r>
      <w:r>
        <w:rPr/>
        <w:t>of Inquiry culture survey (Stanford PSCI),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Cultures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Healthcare</w:t>
      </w:r>
      <w:r>
        <w:rPr>
          <w:spacing w:val="-57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(PSHCO),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Scale (SCS), Strategies for Leadership: An</w:t>
      </w:r>
      <w:r>
        <w:rPr>
          <w:spacing w:val="1"/>
        </w:rPr>
        <w:t> </w:t>
      </w:r>
      <w:r>
        <w:rPr/>
        <w:t>organi</w:t>
      </w:r>
      <w:r>
        <w:rPr>
          <w:spacing w:val="1"/>
        </w:rPr>
        <w:t> </w:t>
      </w:r>
      <w:r>
        <w:rPr/>
        <w:t>Teamwork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Attitudes Questionnaire zational approach to</w:t>
      </w:r>
      <w:r>
        <w:rPr>
          <w:spacing w:val="-57"/>
        </w:rPr>
        <w:t> </w:t>
      </w:r>
      <w:r>
        <w:rPr/>
        <w:t>Patient Safety (SLOAPS), Culture of Safety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(CSS),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Questionnaire,</w:t>
      </w:r>
      <w:r>
        <w:rPr>
          <w:spacing w:val="1"/>
        </w:rPr>
        <w:t> </w:t>
      </w:r>
      <w:r>
        <w:rPr/>
        <w:t>Manchester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(MaPSaF).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Questionnaire</w:t>
      </w:r>
      <w:r>
        <w:rPr>
          <w:spacing w:val="1"/>
        </w:rPr>
        <w:t> </w:t>
      </w:r>
      <w:r>
        <w:rPr/>
        <w:t>(SAQ)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Hospital</w:t>
      </w:r>
      <w:r>
        <w:rPr>
          <w:spacing w:val="60"/>
        </w:rPr>
        <w:t> </w:t>
      </w:r>
      <w:r>
        <w:rPr/>
        <w:t>Survey</w:t>
      </w:r>
      <w:r>
        <w:rPr>
          <w:spacing w:val="-57"/>
        </w:rPr>
        <w:t> </w:t>
      </w:r>
      <w:r>
        <w:rPr/>
        <w:t>on Patient SafetyCulture (HSOPSC) menjadi</w:t>
      </w:r>
      <w:r>
        <w:rPr>
          <w:spacing w:val="-58"/>
        </w:rPr>
        <w:t> </w:t>
      </w:r>
      <w:r>
        <w:rPr/>
        <w:t>alat ukur yang paling sederhana serta praktis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mengukur</w:t>
      </w:r>
      <w:r>
        <w:rPr>
          <w:spacing w:val="-57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good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peningkatan budaya keselamatan pasien dan</w:t>
      </w:r>
      <w:r>
        <w:rPr>
          <w:spacing w:val="1"/>
        </w:rPr>
        <w:t> </w:t>
      </w:r>
      <w:r>
        <w:rPr/>
        <w:t>merupakan rekomendasi dari hasil penilitian</w:t>
      </w:r>
      <w:r>
        <w:rPr>
          <w:spacing w:val="-57"/>
        </w:rPr>
        <w:t> </w:t>
      </w:r>
      <w:r>
        <w:rPr/>
        <w:t>yang dilakukan oleh Robb</w:t>
      </w:r>
      <w:r>
        <w:rPr>
          <w:spacing w:val="-2"/>
        </w:rPr>
        <w:t> </w:t>
      </w:r>
      <w:r>
        <w:rPr/>
        <w:t>G, (2010).</w:t>
      </w:r>
    </w:p>
    <w:p>
      <w:pPr>
        <w:pStyle w:val="Heading1"/>
        <w:ind w:left="102"/>
      </w:pPr>
      <w:r>
        <w:rPr/>
        <w:t>Penutup</w:t>
      </w:r>
    </w:p>
    <w:p>
      <w:pPr>
        <w:pStyle w:val="BodyText"/>
        <w:spacing w:line="360" w:lineRule="auto" w:before="138"/>
        <w:ind w:left="102" w:right="114" w:firstLine="720"/>
      </w:pP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-57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petugas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perawat.</w:t>
      </w:r>
      <w:r>
        <w:rPr>
          <w:spacing w:val="1"/>
        </w:rPr>
        <w:t> </w:t>
      </w:r>
      <w:r>
        <w:rPr/>
        <w:t>Keselamatan</w:t>
      </w:r>
      <w:r>
        <w:rPr>
          <w:spacing w:val="-57"/>
        </w:rPr>
        <w:t> </w:t>
      </w:r>
      <w:r>
        <w:rPr/>
        <w:t>pasien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segera dilaksanakan di rumah sakit karena</w:t>
      </w:r>
      <w:r>
        <w:rPr>
          <w:spacing w:val="1"/>
        </w:rPr>
        <w:t> </w:t>
      </w:r>
      <w:r>
        <w:rPr/>
        <w:t>dapat menyebabkan cedera langsung kepada</w:t>
      </w:r>
      <w:r>
        <w:rPr>
          <w:spacing w:val="-57"/>
        </w:rPr>
        <w:t> </w:t>
      </w:r>
      <w:r>
        <w:rPr/>
        <w:t>pasien,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-1"/>
        </w:rPr>
        <w:t> </w:t>
      </w:r>
      <w:r>
        <w:rPr/>
        <w:t>dipenuhi</w:t>
      </w:r>
      <w:r>
        <w:rPr>
          <w:spacing w:val="-2"/>
        </w:rPr>
        <w:t> </w:t>
      </w:r>
      <w:r>
        <w:rPr/>
        <w:t>oleh</w:t>
      </w:r>
      <w:r>
        <w:rPr>
          <w:spacing w:val="-2"/>
        </w:rPr>
        <w:t> </w:t>
      </w:r>
      <w:r>
        <w:rPr/>
        <w:t>standar</w:t>
      </w:r>
      <w:r>
        <w:rPr>
          <w:spacing w:val="-2"/>
        </w:rPr>
        <w:t> </w:t>
      </w:r>
      <w:r>
        <w:rPr/>
        <w:t>akreditasi rumah</w:t>
      </w:r>
    </w:p>
    <w:p>
      <w:pPr>
        <w:spacing w:after="0" w:line="360" w:lineRule="auto"/>
        <w:sectPr>
          <w:pgSz w:w="12240" w:h="15840"/>
          <w:pgMar w:top="1380" w:bottom="280" w:left="1340" w:right="1320"/>
          <w:cols w:num="2" w:equalWidth="0">
            <w:col w:w="4462" w:space="578"/>
            <w:col w:w="4540"/>
          </w:cols>
        </w:sectPr>
      </w:pPr>
    </w:p>
    <w:p>
      <w:pPr>
        <w:pStyle w:val="BodyText"/>
        <w:spacing w:line="360" w:lineRule="auto" w:before="60"/>
        <w:ind w:right="38"/>
      </w:pPr>
      <w:r>
        <w:rPr/>
        <w:t>sakit terkait untuk versi 2012 yang mengacu</w:t>
      </w:r>
      <w:r>
        <w:rPr>
          <w:spacing w:val="1"/>
        </w:rPr>
        <w:t> </w:t>
      </w:r>
      <w:r>
        <w:rPr/>
        <w:t>pada Joint Commission International (JCI).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kesalahan laten terkait dengan manajemen,</w:t>
      </w:r>
      <w:r>
        <w:rPr>
          <w:spacing w:val="1"/>
        </w:rPr>
        <w:t> </w:t>
      </w:r>
      <w:r>
        <w:rPr/>
        <w:t>indikatornya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kepemimpinan,</w:t>
      </w:r>
      <w:r>
        <w:rPr>
          <w:spacing w:val="1"/>
        </w:rPr>
        <w:t> </w:t>
      </w:r>
      <w:r>
        <w:rPr/>
        <w:t>pelaporan dan respon tidak menghukum atas</w:t>
      </w:r>
      <w:r>
        <w:rPr>
          <w:spacing w:val="-57"/>
        </w:rPr>
        <w:t> </w:t>
      </w:r>
      <w:r>
        <w:rPr/>
        <w:t>kesalahan.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keselamatan pasien terdapat beberapa 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berjalannya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penerapan keselamatan pasien. Aspek-aspek</w:t>
      </w:r>
      <w:r>
        <w:rPr>
          <w:spacing w:val="1"/>
        </w:rPr>
        <w:t> </w:t>
      </w:r>
      <w:r>
        <w:rPr/>
        <w:t>tersebut antara lain: iklim organisasi, tingkat</w:t>
      </w:r>
      <w:r>
        <w:rPr>
          <w:spacing w:val="-57"/>
        </w:rPr>
        <w:t> </w:t>
      </w:r>
      <w:r>
        <w:rPr/>
        <w:t>pengetahuan, komunikasi, dan etika. Budaya</w:t>
      </w:r>
      <w:r>
        <w:rPr>
          <w:spacing w:val="-57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tercipta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tenaga kesehatan memiliki pemimpin Yang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terlaksananya</w:t>
      </w:r>
      <w:r>
        <w:rPr>
          <w:spacing w:val="-57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terlaksananya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safety.</w:t>
      </w:r>
      <w:r>
        <w:rPr>
          <w:spacing w:val="1"/>
        </w:rPr>
        <w:t> </w:t>
      </w:r>
      <w:r>
        <w:rPr/>
        <w:t>Salah</w:t>
      </w:r>
      <w:r>
        <w:rPr>
          <w:spacing w:val="61"/>
        </w:rPr>
        <w:t> </w:t>
      </w:r>
      <w:r>
        <w:rPr/>
        <w:t>satu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terlaksananya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etika.</w:t>
      </w:r>
      <w:r>
        <w:rPr>
          <w:spacing w:val="1"/>
        </w:rPr>
        <w:t> </w:t>
      </w:r>
      <w:r>
        <w:rPr/>
        <w:t>Etika</w:t>
      </w:r>
      <w:r>
        <w:rPr>
          <w:spacing w:val="1"/>
        </w:rPr>
        <w:t> </w:t>
      </w:r>
      <w:r>
        <w:rPr/>
        <w:t>sangatlah penting karena akan menyangkut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medis</w:t>
      </w:r>
      <w:r>
        <w:rPr>
          <w:spacing w:val="1"/>
        </w:rPr>
        <w:t> </w:t>
      </w:r>
      <w:r>
        <w:rPr/>
        <w:t>harus sesuai dengan kode etik dan hukum</w:t>
      </w:r>
      <w:r>
        <w:rPr>
          <w:spacing w:val="1"/>
        </w:rPr>
        <w:t> </w:t>
      </w:r>
      <w:r>
        <w:rPr/>
        <w:t>kesehatan dengan hal ini untuk menghindari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praduga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malpraktik.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3"/>
        </w:rPr>
        <w:t> </w:t>
      </w:r>
      <w:r>
        <w:rPr/>
        <w:t>budaya</w:t>
      </w:r>
      <w:r>
        <w:rPr>
          <w:spacing w:val="58"/>
        </w:rPr>
        <w:t> </w:t>
      </w:r>
      <w:r>
        <w:rPr/>
        <w:t>keselamatan</w:t>
      </w:r>
      <w:r>
        <w:rPr>
          <w:spacing w:val="3"/>
        </w:rPr>
        <w:t> </w:t>
      </w:r>
      <w:r>
        <w:rPr/>
        <w:t>pasien</w:t>
      </w:r>
      <w:r>
        <w:rPr>
          <w:spacing w:val="59"/>
        </w:rPr>
        <w:t> </w:t>
      </w:r>
      <w:r>
        <w:rPr/>
        <w:t>yang</w:t>
      </w:r>
    </w:p>
    <w:p>
      <w:pPr>
        <w:pStyle w:val="BodyText"/>
        <w:spacing w:line="360" w:lineRule="auto" w:before="60"/>
        <w:ind w:left="102" w:right="115"/>
      </w:pPr>
      <w:r>
        <w:rPr/>
        <w:br w:type="column"/>
      </w:r>
      <w:r>
        <w:rPr/>
        <w:t>tinggi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perawat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rendah.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harus meningkatkan aspek-aspek penyusun</w:t>
      </w:r>
      <w:r>
        <w:rPr>
          <w:spacing w:val="1"/>
        </w:rPr>
        <w:t> </w:t>
      </w:r>
      <w:r>
        <w:rPr/>
        <w:t>budaya keselamatan pasien dengan harapan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pelayanan</w:t>
      </w:r>
      <w:r>
        <w:rPr>
          <w:spacing w:val="-57"/>
        </w:rPr>
        <w:t> </w:t>
      </w:r>
      <w:r>
        <w:rPr/>
        <w:t>yang lebih baik</w:t>
      </w:r>
      <w:r>
        <w:rPr>
          <w:spacing w:val="1"/>
        </w:rPr>
        <w:t> </w:t>
      </w:r>
      <w:r>
        <w:rPr/>
        <w:t>lagi.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102"/>
        <w:jc w:val="both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spacing w:line="360" w:lineRule="auto" w:before="138"/>
        <w:ind w:left="102" w:right="138" w:firstLine="0"/>
        <w:jc w:val="both"/>
        <w:rPr>
          <w:i/>
          <w:sz w:val="24"/>
        </w:rPr>
      </w:pPr>
      <w:r>
        <w:rPr>
          <w:sz w:val="24"/>
        </w:rPr>
        <w:t>Anggraini</w:t>
      </w:r>
      <w:r>
        <w:rPr>
          <w:spacing w:val="1"/>
          <w:sz w:val="24"/>
        </w:rPr>
        <w:t> </w:t>
      </w:r>
      <w:r>
        <w:rPr>
          <w:sz w:val="24"/>
        </w:rPr>
        <w:t>.R.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KESELAMATAN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RAWAT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INAP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RUMAH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SAKIT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X</w:t>
      </w:r>
    </w:p>
    <w:p>
      <w:pPr>
        <w:spacing w:line="360" w:lineRule="auto" w:before="0"/>
        <w:ind w:left="102" w:right="120" w:firstLine="0"/>
        <w:jc w:val="both"/>
        <w:rPr>
          <w:sz w:val="24"/>
        </w:rPr>
      </w:pP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JEMBER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Patient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Safety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Culture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Inpatient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Hospital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District . </w:t>
      </w:r>
      <w:r>
        <w:rPr>
          <w:sz w:val="24"/>
        </w:rPr>
        <w:t>Jember : Yennike Tri Herawati1</w:t>
      </w:r>
      <w:r>
        <w:rPr>
          <w:spacing w:val="1"/>
          <w:sz w:val="24"/>
        </w:rPr>
        <w:t> </w:t>
      </w:r>
      <w:r>
        <w:rPr>
          <w:sz w:val="24"/>
        </w:rPr>
        <w:t>Jurnal IKESMA</w:t>
      </w:r>
      <w:r>
        <w:rPr>
          <w:spacing w:val="-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Nomor 1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line="360" w:lineRule="auto" w:before="0"/>
        <w:ind w:left="102" w:right="120" w:firstLine="0"/>
        <w:jc w:val="both"/>
        <w:rPr>
          <w:sz w:val="24"/>
        </w:rPr>
      </w:pPr>
      <w:r>
        <w:rPr>
          <w:sz w:val="24"/>
        </w:rPr>
        <w:t>Depkes</w:t>
      </w:r>
      <w:r>
        <w:rPr>
          <w:spacing w:val="1"/>
          <w:sz w:val="24"/>
        </w:rPr>
        <w:t> </w:t>
      </w:r>
      <w:r>
        <w:rPr>
          <w:sz w:val="24"/>
        </w:rPr>
        <w:t>RI.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i/>
          <w:sz w:val="24"/>
        </w:rPr>
        <w:t>Panduan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Keselamatan Pasien Rumah Sakit. Jakarta: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Departemen Kesehatan RI</w:t>
      </w:r>
      <w:r>
        <w:rPr>
          <w:sz w:val="24"/>
        </w:rPr>
        <w:t>; 2006. 2. Lia, M</w:t>
      </w:r>
      <w:r>
        <w:rPr>
          <w:spacing w:val="1"/>
          <w:sz w:val="24"/>
        </w:rPr>
        <w:t> </w:t>
      </w:r>
      <w:r>
        <w:rPr>
          <w:sz w:val="24"/>
        </w:rPr>
        <w:t>dan Asep, S. Pengembangan Budaya Patient</w:t>
      </w:r>
      <w:r>
        <w:rPr>
          <w:spacing w:val="-57"/>
          <w:sz w:val="24"/>
        </w:rPr>
        <w:t> </w:t>
      </w:r>
      <w:r>
        <w:rPr>
          <w:sz w:val="24"/>
        </w:rPr>
        <w:t>Safety dalam Praktik Keperawatan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line="360" w:lineRule="auto" w:before="1"/>
        <w:ind w:left="102" w:right="117" w:firstLine="0"/>
        <w:jc w:val="both"/>
        <w:rPr>
          <w:sz w:val="24"/>
        </w:rPr>
      </w:pPr>
      <w:r>
        <w:rPr>
          <w:sz w:val="24"/>
        </w:rPr>
        <w:t>Kroening,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Kerr,</w:t>
      </w:r>
      <w:r>
        <w:rPr>
          <w:spacing w:val="1"/>
          <w:sz w:val="24"/>
        </w:rPr>
        <w:t> </w:t>
      </w:r>
      <w:r>
        <w:rPr>
          <w:sz w:val="24"/>
        </w:rPr>
        <w:t>B.,</w:t>
      </w:r>
      <w:r>
        <w:rPr>
          <w:spacing w:val="1"/>
          <w:sz w:val="24"/>
        </w:rPr>
        <w:t> </w:t>
      </w:r>
      <w:r>
        <w:rPr>
          <w:sz w:val="24"/>
        </w:rPr>
        <w:t>Bruce,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Yardley,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Patient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complaints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predictors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patient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safety.</w:t>
      </w:r>
      <w:r>
        <w:rPr>
          <w:i/>
          <w:spacing w:val="1"/>
          <w:sz w:val="24"/>
        </w:rPr>
        <w:t> </w:t>
      </w:r>
      <w:r>
        <w:rPr>
          <w:sz w:val="24"/>
        </w:rPr>
        <w:t>Patient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2"/>
          <w:sz w:val="24"/>
        </w:rPr>
        <w:t> </w:t>
      </w:r>
      <w:r>
        <w:rPr>
          <w:sz w:val="24"/>
        </w:rPr>
        <w:t>Journal, 94-101.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80" w:bottom="280" w:left="1340" w:right="1320"/>
          <w:cols w:num="2" w:equalWidth="0">
            <w:col w:w="4465" w:space="575"/>
            <w:col w:w="4540"/>
          </w:cols>
        </w:sectPr>
      </w:pPr>
    </w:p>
    <w:p>
      <w:pPr>
        <w:spacing w:line="360" w:lineRule="auto" w:before="60"/>
        <w:ind w:left="101" w:right="62" w:firstLine="0"/>
        <w:jc w:val="both"/>
        <w:rPr>
          <w:i/>
          <w:sz w:val="24"/>
        </w:rPr>
      </w:pPr>
      <w:r>
        <w:rPr>
          <w:sz w:val="24"/>
        </w:rPr>
        <w:t>Maidin</w:t>
      </w:r>
      <w:r>
        <w:rPr>
          <w:spacing w:val="1"/>
          <w:sz w:val="24"/>
        </w:rPr>
        <w:t> </w:t>
      </w:r>
      <w:r>
        <w:rPr>
          <w:sz w:val="24"/>
        </w:rPr>
        <w:t>.A.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KESELAMATAN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INSTALASI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RAWAT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RSUP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WAHIDIN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SUDIROHUSODO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MAKASSAR</w:t>
      </w:r>
    </w:p>
    <w:p>
      <w:pPr>
        <w:spacing w:line="360" w:lineRule="auto" w:before="0"/>
        <w:ind w:left="101" w:right="40" w:firstLine="0"/>
        <w:jc w:val="both"/>
        <w:rPr>
          <w:sz w:val="24"/>
        </w:rPr>
      </w:pPr>
      <w:r>
        <w:rPr>
          <w:i/>
          <w:sz w:val="24"/>
        </w:rPr>
        <w:t>Patient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Safety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Culture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Inpatient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Installation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Wahidin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Sudirohusodo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Hospital,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Makassar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Agustina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Pujilestari.</w:t>
      </w:r>
      <w:r>
        <w:rPr>
          <w:i/>
          <w:spacing w:val="1"/>
          <w:sz w:val="24"/>
        </w:rPr>
        <w:t> </w:t>
      </w:r>
      <w:r>
        <w:rPr>
          <w:sz w:val="24"/>
        </w:rPr>
        <w:t>MAKASSAR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Bagian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1"/>
          <w:sz w:val="24"/>
        </w:rPr>
        <w:t> </w:t>
      </w:r>
      <w:r>
        <w:rPr>
          <w:sz w:val="24"/>
        </w:rPr>
        <w:t>Rumah</w:t>
      </w:r>
      <w:r>
        <w:rPr>
          <w:spacing w:val="1"/>
          <w:sz w:val="24"/>
        </w:rPr>
        <w:t> </w:t>
      </w:r>
      <w:r>
        <w:rPr>
          <w:sz w:val="24"/>
        </w:rPr>
        <w:t>Sakit</w:t>
      </w:r>
      <w:r>
        <w:rPr>
          <w:spacing w:val="1"/>
          <w:sz w:val="24"/>
        </w:rPr>
        <w:t> </w:t>
      </w:r>
      <w:r>
        <w:rPr>
          <w:sz w:val="24"/>
        </w:rPr>
        <w:t>FKM</w:t>
      </w:r>
      <w:r>
        <w:rPr>
          <w:spacing w:val="1"/>
          <w:sz w:val="24"/>
        </w:rPr>
        <w:t> </w:t>
      </w:r>
      <w:r>
        <w:rPr>
          <w:sz w:val="24"/>
        </w:rPr>
        <w:t>UNHAS,</w:t>
      </w:r>
      <w:r>
        <w:rPr>
          <w:spacing w:val="1"/>
          <w:sz w:val="24"/>
        </w:rPr>
        <w:t> </w:t>
      </w:r>
      <w:r>
        <w:rPr>
          <w:sz w:val="24"/>
        </w:rPr>
        <w:t>Makassar JURNAL MKMI, Maret 2014, hal</w:t>
      </w:r>
      <w:r>
        <w:rPr>
          <w:spacing w:val="-57"/>
          <w:sz w:val="24"/>
        </w:rPr>
        <w:t> </w:t>
      </w:r>
      <w:r>
        <w:rPr>
          <w:sz w:val="24"/>
        </w:rPr>
        <w:t>57-64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line="360" w:lineRule="auto" w:before="0"/>
        <w:ind w:left="101" w:right="38" w:firstLine="0"/>
        <w:jc w:val="both"/>
        <w:rPr>
          <w:sz w:val="24"/>
        </w:rPr>
      </w:pPr>
      <w:r>
        <w:rPr>
          <w:sz w:val="24"/>
        </w:rPr>
        <w:t>Mudayana</w:t>
      </w:r>
      <w:r>
        <w:rPr>
          <w:spacing w:val="1"/>
          <w:sz w:val="24"/>
        </w:rPr>
        <w:t> </w:t>
      </w:r>
      <w:r>
        <w:rPr>
          <w:sz w:val="24"/>
        </w:rPr>
        <w:t>A.A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i/>
          <w:sz w:val="24"/>
        </w:rPr>
        <w:t>PERAN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ASPEK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ETIKA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TENAGA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PENERAPAN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KESELAMATAN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PASIEN DI RUMAH SAKIT. </w:t>
      </w:r>
      <w:r>
        <w:rPr>
          <w:sz w:val="24"/>
        </w:rPr>
        <w:t>Yogyakarta :</w:t>
      </w:r>
      <w:r>
        <w:rPr>
          <w:spacing w:val="1"/>
          <w:sz w:val="24"/>
        </w:rPr>
        <w:t> </w:t>
      </w:r>
      <w:r>
        <w:rPr>
          <w:sz w:val="24"/>
        </w:rPr>
        <w:t>Supplemen</w:t>
      </w:r>
      <w:r>
        <w:rPr>
          <w:spacing w:val="1"/>
          <w:sz w:val="24"/>
        </w:rPr>
        <w:t> </w:t>
      </w:r>
      <w:r>
        <w:rPr>
          <w:sz w:val="24"/>
        </w:rPr>
        <w:t>Majalah</w:t>
      </w:r>
      <w:r>
        <w:rPr>
          <w:spacing w:val="1"/>
          <w:sz w:val="24"/>
        </w:rPr>
        <w:t> </w:t>
      </w:r>
      <w:r>
        <w:rPr>
          <w:sz w:val="24"/>
        </w:rPr>
        <w:t>Kedokteran</w:t>
      </w:r>
      <w:r>
        <w:rPr>
          <w:spacing w:val="1"/>
          <w:sz w:val="24"/>
        </w:rPr>
        <w:t> </w:t>
      </w:r>
      <w:r>
        <w:rPr>
          <w:sz w:val="24"/>
        </w:rPr>
        <w:t>Andalas,</w:t>
      </w:r>
      <w:r>
        <w:rPr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37. No.Supl.l.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line="360" w:lineRule="auto" w:before="0"/>
        <w:ind w:left="101" w:right="64" w:firstLine="0"/>
        <w:jc w:val="both"/>
        <w:rPr>
          <w:i/>
          <w:sz w:val="24"/>
        </w:rPr>
      </w:pPr>
      <w:r>
        <w:rPr>
          <w:sz w:val="24"/>
        </w:rPr>
        <w:t>Mutarobin. </w:t>
      </w:r>
      <w:r>
        <w:rPr>
          <w:i/>
          <w:sz w:val="24"/>
        </w:rPr>
        <w:t>GAMBARAN PATIENT SAFETY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CULTURE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PERAWAT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UNIT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RAWAT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RAWAT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RUMAH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SAKIT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JANTUNG  DI  WILAYAH</w:t>
      </w:r>
    </w:p>
    <w:p>
      <w:pPr>
        <w:pStyle w:val="BodyText"/>
        <w:spacing w:line="360" w:lineRule="auto"/>
        <w:ind w:right="39"/>
      </w:pPr>
      <w:r>
        <w:rPr>
          <w:i/>
        </w:rPr>
        <w:t>JAKARTA . </w:t>
      </w:r>
      <w:r>
        <w:rPr/>
        <w:t>Jurusan Keperawatan Poltekkes</w:t>
      </w:r>
      <w:r>
        <w:rPr>
          <w:spacing w:val="1"/>
        </w:rPr>
        <w:t> </w:t>
      </w:r>
      <w:r>
        <w:rPr/>
        <w:t>Kemenkes</w:t>
      </w:r>
      <w:r>
        <w:rPr>
          <w:spacing w:val="1"/>
        </w:rPr>
        <w:t> </w:t>
      </w:r>
      <w:r>
        <w:rPr/>
        <w:t>Jakarta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RS</w:t>
      </w:r>
      <w:r>
        <w:rPr>
          <w:spacing w:val="1"/>
        </w:rPr>
        <w:t> </w:t>
      </w:r>
      <w:r>
        <w:rPr/>
        <w:t>Jantung</w:t>
      </w:r>
      <w:r>
        <w:rPr>
          <w:spacing w:val="1"/>
        </w:rPr>
        <w:t> </w:t>
      </w:r>
      <w:r>
        <w:rPr/>
        <w:t>Harapan</w:t>
      </w:r>
      <w:r>
        <w:rPr>
          <w:spacing w:val="-57"/>
        </w:rPr>
        <w:t> </w:t>
      </w:r>
      <w:r>
        <w:rPr/>
        <w:t>Kita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line="360" w:lineRule="auto" w:before="1"/>
        <w:ind w:left="101" w:right="40" w:firstLine="0"/>
        <w:jc w:val="both"/>
        <w:rPr>
          <w:sz w:val="24"/>
        </w:rPr>
      </w:pPr>
      <w:r>
        <w:rPr>
          <w:sz w:val="24"/>
        </w:rPr>
        <w:t>Najihah.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INSIDEN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KESELAMATAN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RUMAH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SAKIT:  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LITERATURE  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.  </w:t>
      </w:r>
      <w:r>
        <w:rPr>
          <w:spacing w:val="7"/>
          <w:sz w:val="24"/>
        </w:rPr>
        <w:t> </w:t>
      </w:r>
      <w:r>
        <w:rPr>
          <w:sz w:val="24"/>
        </w:rPr>
        <w:t>Riau  </w:t>
      </w:r>
      <w:r>
        <w:rPr>
          <w:spacing w:val="9"/>
          <w:sz w:val="24"/>
        </w:rPr>
        <w:t> </w:t>
      </w:r>
      <w:r>
        <w:rPr>
          <w:sz w:val="24"/>
        </w:rPr>
        <w:t>:</w:t>
      </w:r>
    </w:p>
    <w:p>
      <w:pPr>
        <w:pStyle w:val="BodyText"/>
      </w:pPr>
      <w:r>
        <w:rPr/>
        <w:t>Program     </w:t>
      </w:r>
      <w:r>
        <w:rPr>
          <w:spacing w:val="39"/>
        </w:rPr>
        <w:t> </w:t>
      </w:r>
      <w:r>
        <w:rPr/>
        <w:t>Studi     </w:t>
      </w:r>
      <w:r>
        <w:rPr>
          <w:spacing w:val="38"/>
        </w:rPr>
        <w:t> </w:t>
      </w:r>
      <w:r>
        <w:rPr/>
        <w:t>Ilmu     </w:t>
      </w:r>
      <w:r>
        <w:rPr>
          <w:spacing w:val="40"/>
        </w:rPr>
        <w:t> </w:t>
      </w:r>
      <w:r>
        <w:rPr/>
        <w:t>Keperawatan,</w:t>
      </w:r>
    </w:p>
    <w:p>
      <w:pPr>
        <w:pStyle w:val="BodyText"/>
        <w:spacing w:line="360" w:lineRule="auto" w:before="60"/>
        <w:ind w:left="102" w:right="119"/>
      </w:pPr>
      <w:r>
        <w:rPr/>
        <w:br w:type="column"/>
      </w:r>
      <w:r>
        <w:rPr/>
        <w:t>Universitas</w:t>
      </w:r>
      <w:r>
        <w:rPr>
          <w:spacing w:val="1"/>
        </w:rPr>
        <w:t> </w:t>
      </w:r>
      <w:r>
        <w:rPr/>
        <w:t>Muslim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Nomor</w:t>
      </w:r>
      <w:r>
        <w:rPr>
          <w:spacing w:val="-1"/>
        </w:rPr>
        <w:t> </w:t>
      </w:r>
      <w:r>
        <w:rPr/>
        <w:t>1, Juli</w:t>
      </w:r>
      <w:r>
        <w:rPr>
          <w:spacing w:val="1"/>
        </w:rPr>
        <w:t> </w:t>
      </w:r>
      <w:r>
        <w:rPr/>
        <w:t>2018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line="360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Pujilestari, A., Alimin, N4., Rini, A., (2013).</w:t>
      </w:r>
      <w:r>
        <w:rPr>
          <w:spacing w:val="-57"/>
          <w:sz w:val="24"/>
        </w:rPr>
        <w:t> </w:t>
      </w:r>
      <w:r>
        <w:rPr>
          <w:i/>
          <w:sz w:val="24"/>
        </w:rPr>
        <w:t>Gambaran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Keselamatan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Oleh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Perawat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Melaksanakan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Pelayanan Di lnstalasi Rawat lnaP RSUP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Wahidin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Sudirohusodo</w:t>
      </w:r>
      <w:r>
        <w:rPr>
          <w:i/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Naskah</w:t>
      </w:r>
      <w:r>
        <w:rPr>
          <w:spacing w:val="-57"/>
          <w:sz w:val="24"/>
        </w:rPr>
        <w:t> </w:t>
      </w:r>
      <w:r>
        <w:rPr>
          <w:sz w:val="24"/>
        </w:rPr>
        <w:t>Publikasi. Hai. 1-13.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/>
        <w:ind w:left="102" w:right="119"/>
      </w:pPr>
      <w:r>
        <w:rPr>
          <w:color w:val="212121"/>
        </w:rPr>
        <w:t>Simamora,</w:t>
      </w:r>
      <w:r>
        <w:rPr>
          <w:color w:val="212121"/>
          <w:spacing w:val="1"/>
        </w:rPr>
        <w:t> </w:t>
      </w:r>
      <w:r>
        <w:rPr>
          <w:color w:val="212121"/>
        </w:rPr>
        <w:t>R.</w:t>
      </w:r>
      <w:r>
        <w:rPr>
          <w:color w:val="212121"/>
          <w:spacing w:val="1"/>
        </w:rPr>
        <w:t> </w:t>
      </w:r>
      <w:r>
        <w:rPr>
          <w:color w:val="212121"/>
        </w:rPr>
        <w:t>H.</w:t>
      </w:r>
      <w:r>
        <w:rPr>
          <w:color w:val="212121"/>
          <w:spacing w:val="1"/>
        </w:rPr>
        <w:t> </w:t>
      </w:r>
      <w:r>
        <w:rPr>
          <w:color w:val="212121"/>
        </w:rPr>
        <w:t>(2018).</w:t>
      </w:r>
      <w:r>
        <w:rPr>
          <w:color w:val="212121"/>
          <w:spacing w:val="1"/>
        </w:rPr>
        <w:t> </w:t>
      </w:r>
      <w:r>
        <w:rPr>
          <w:color w:val="212121"/>
        </w:rPr>
        <w:t>Buku</w:t>
      </w:r>
      <w:r>
        <w:rPr>
          <w:color w:val="212121"/>
          <w:spacing w:val="1"/>
        </w:rPr>
        <w:t> </w:t>
      </w:r>
      <w:r>
        <w:rPr>
          <w:color w:val="212121"/>
        </w:rPr>
        <w:t>ajar</w:t>
      </w:r>
      <w:r>
        <w:rPr>
          <w:color w:val="212121"/>
          <w:spacing w:val="-57"/>
        </w:rPr>
        <w:t> </w:t>
      </w:r>
      <w:r>
        <w:rPr>
          <w:color w:val="212121"/>
        </w:rPr>
        <w:t>keselamatan pasien melalui timbang terima</w:t>
      </w:r>
      <w:r>
        <w:rPr>
          <w:color w:val="212121"/>
          <w:spacing w:val="1"/>
        </w:rPr>
        <w:t> </w:t>
      </w:r>
      <w:r>
        <w:rPr>
          <w:color w:val="212121"/>
        </w:rPr>
        <w:t>pasien</w:t>
      </w:r>
      <w:r>
        <w:rPr>
          <w:color w:val="212121"/>
          <w:spacing w:val="61"/>
        </w:rPr>
        <w:t> </w:t>
      </w:r>
      <w:r>
        <w:rPr>
          <w:color w:val="212121"/>
        </w:rPr>
        <w:t>berbasis</w:t>
      </w:r>
      <w:r>
        <w:rPr>
          <w:color w:val="212121"/>
          <w:spacing w:val="61"/>
        </w:rPr>
        <w:t> </w:t>
      </w:r>
      <w:r>
        <w:rPr>
          <w:color w:val="212121"/>
        </w:rPr>
        <w:t>komunikasi  </w:t>
      </w:r>
      <w:r>
        <w:rPr>
          <w:color w:val="212121"/>
          <w:spacing w:val="1"/>
        </w:rPr>
        <w:t> </w:t>
      </w:r>
      <w:r>
        <w:rPr>
          <w:color w:val="212121"/>
        </w:rPr>
        <w:t>efektif:</w:t>
      </w:r>
      <w:r>
        <w:rPr>
          <w:color w:val="212121"/>
          <w:spacing w:val="-57"/>
        </w:rPr>
        <w:t> </w:t>
      </w:r>
      <w:r>
        <w:rPr>
          <w:color w:val="212121"/>
        </w:rPr>
        <w:t>SBAR. </w:t>
      </w:r>
      <w:r>
        <w:rPr>
          <w:i/>
          <w:color w:val="212121"/>
        </w:rPr>
        <w:t>Medan: USUpress</w:t>
      </w:r>
      <w:r>
        <w:rPr>
          <w:color w:val="212121"/>
        </w:rPr>
        <w:t>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/>
        <w:ind w:left="102" w:right="118"/>
      </w:pPr>
      <w:r>
        <w:rPr>
          <w:color w:val="212121"/>
        </w:rPr>
        <w:t>Simamora, R. H. (2020). Learning of Patient</w:t>
      </w:r>
      <w:r>
        <w:rPr>
          <w:color w:val="212121"/>
          <w:spacing w:val="-57"/>
        </w:rPr>
        <w:t> </w:t>
      </w:r>
      <w:r>
        <w:rPr>
          <w:color w:val="212121"/>
        </w:rPr>
        <w:t>Identification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Patient</w:t>
      </w:r>
      <w:r>
        <w:rPr>
          <w:color w:val="212121"/>
          <w:spacing w:val="1"/>
        </w:rPr>
        <w:t> </w:t>
      </w:r>
      <w:r>
        <w:rPr>
          <w:color w:val="212121"/>
        </w:rPr>
        <w:t>Safety</w:t>
      </w:r>
      <w:r>
        <w:rPr>
          <w:color w:val="212121"/>
          <w:spacing w:val="1"/>
        </w:rPr>
        <w:t> </w:t>
      </w:r>
      <w:r>
        <w:rPr>
          <w:color w:val="212121"/>
        </w:rPr>
        <w:t>Programs</w:t>
      </w:r>
      <w:r>
        <w:rPr>
          <w:color w:val="212121"/>
          <w:spacing w:val="1"/>
        </w:rPr>
        <w:t> </w:t>
      </w:r>
      <w:r>
        <w:rPr>
          <w:color w:val="212121"/>
        </w:rPr>
        <w:t>Through Clinical Preceptor Models. </w:t>
      </w:r>
      <w:r>
        <w:rPr>
          <w:i/>
          <w:color w:val="212121"/>
        </w:rPr>
        <w:t>Medico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Legal Update</w:t>
      </w:r>
      <w:r>
        <w:rPr>
          <w:color w:val="212121"/>
        </w:rPr>
        <w:t>, </w:t>
      </w:r>
      <w:r>
        <w:rPr>
          <w:i/>
          <w:color w:val="212121"/>
        </w:rPr>
        <w:t>20</w:t>
      </w:r>
      <w:r>
        <w:rPr>
          <w:color w:val="212121"/>
        </w:rPr>
        <w:t>(3), 553-556.</w:t>
      </w:r>
    </w:p>
    <w:p>
      <w:pPr>
        <w:pStyle w:val="BodyText"/>
        <w:ind w:left="0"/>
        <w:jc w:val="left"/>
        <w:rPr>
          <w:sz w:val="36"/>
        </w:rPr>
      </w:pPr>
    </w:p>
    <w:p>
      <w:pPr>
        <w:tabs>
          <w:tab w:pos="3158" w:val="left" w:leader="none"/>
        </w:tabs>
        <w:spacing w:line="360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Suci W.P (2018</w:t>
      </w:r>
      <w:r>
        <w:rPr>
          <w:i/>
          <w:sz w:val="24"/>
        </w:rPr>
        <w:t>) PENINGKATAN BUDAYA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KESELAMATAN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MELALUI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PEMBERDAYAAN</w:t>
        <w:tab/>
        <w:t>CHAMPION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KESELAMATAN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PASIEN</w:t>
      </w:r>
      <w:r>
        <w:rPr>
          <w:sz w:val="24"/>
        </w:rPr>
        <w:t>.</w:t>
      </w:r>
      <w:r>
        <w:rPr>
          <w:spacing w:val="35"/>
          <w:sz w:val="24"/>
        </w:rPr>
        <w:t> </w:t>
      </w:r>
      <w:r>
        <w:rPr>
          <w:sz w:val="24"/>
        </w:rPr>
        <w:t>Pekanbaru</w:t>
      </w:r>
      <w:r>
        <w:rPr>
          <w:spacing w:val="38"/>
          <w:sz w:val="24"/>
        </w:rPr>
        <w:t> </w:t>
      </w:r>
      <w:r>
        <w:rPr>
          <w:sz w:val="24"/>
        </w:rPr>
        <w:t>JKH/</w:t>
      </w:r>
    </w:p>
    <w:p>
      <w:pPr>
        <w:pStyle w:val="BodyText"/>
        <w:ind w:left="102"/>
      </w:pPr>
      <w:r>
        <w:rPr/>
        <w:t>Volume 2/</w:t>
      </w:r>
      <w:r>
        <w:rPr>
          <w:spacing w:val="-2"/>
        </w:rPr>
        <w:t> </w:t>
      </w:r>
      <w:r>
        <w:rPr/>
        <w:t>Nomor</w:t>
      </w:r>
      <w:r>
        <w:rPr>
          <w:spacing w:val="-1"/>
        </w:rPr>
        <w:t> </w:t>
      </w:r>
      <w:r>
        <w:rPr/>
        <w:t>2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spacing w:line="360" w:lineRule="auto" w:before="1"/>
        <w:ind w:left="102" w:right="140" w:firstLine="0"/>
        <w:jc w:val="both"/>
        <w:rPr>
          <w:sz w:val="24"/>
        </w:rPr>
      </w:pPr>
      <w:r>
        <w:rPr>
          <w:sz w:val="24"/>
        </w:rPr>
        <w:t>Permadhi,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Keselamatan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Pelayanan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Keperawatan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Insiden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Keselamatan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Instalasi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Rawat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RSD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Soebandi Jember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Retrieved 11</w:t>
      </w:r>
      <w:r>
        <w:rPr>
          <w:spacing w:val="-1"/>
          <w:sz w:val="24"/>
        </w:rPr>
        <w:t> </w:t>
      </w:r>
      <w:r>
        <w:rPr>
          <w:sz w:val="24"/>
        </w:rPr>
        <w:t>23,</w:t>
      </w:r>
      <w:r>
        <w:rPr>
          <w:spacing w:val="-1"/>
          <w:sz w:val="24"/>
        </w:rPr>
        <w:t> </w:t>
      </w:r>
      <w:r>
        <w:rPr>
          <w:sz w:val="24"/>
        </w:rPr>
        <w:t>2015,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80" w:bottom="280" w:left="1340" w:right="1320"/>
          <w:cols w:num="2" w:equalWidth="0">
            <w:col w:w="4463" w:space="577"/>
            <w:col w:w="4540"/>
          </w:cols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97" w:right="211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cimeliza0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2023-10-07T23:20:45Z</dcterms:created>
  <dcterms:modified xsi:type="dcterms:W3CDTF">2023-10-07T23:20:45Z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2020-10-25T00:00:00Z</vt:filetime>
  </property>
</Properties>
</file>